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30B" w:rsidRPr="008C430B" w:rsidRDefault="008C430B" w:rsidP="008C430B">
      <w:pPr>
        <w:tabs>
          <w:tab w:val="left" w:pos="1875"/>
        </w:tabs>
        <w:spacing w:line="240" w:lineRule="auto"/>
        <w:ind w:right="6"/>
        <w:jc w:val="center"/>
        <w:rPr>
          <w:sz w:val="22"/>
        </w:rPr>
      </w:pPr>
      <w:r>
        <w:rPr>
          <w:sz w:val="22"/>
        </w:rPr>
        <w:t xml:space="preserve">                                                                                                                         </w:t>
      </w:r>
      <w:r w:rsidRPr="008C430B">
        <w:rPr>
          <w:sz w:val="22"/>
        </w:rPr>
        <w:t>Приложение к ООП ООО</w:t>
      </w:r>
    </w:p>
    <w:p w:rsidR="008C430B" w:rsidRPr="008C430B" w:rsidRDefault="008C430B" w:rsidP="008C430B">
      <w:pPr>
        <w:tabs>
          <w:tab w:val="left" w:pos="1875"/>
        </w:tabs>
        <w:spacing w:line="240" w:lineRule="auto"/>
        <w:ind w:right="6"/>
        <w:jc w:val="center"/>
        <w:rPr>
          <w:sz w:val="22"/>
        </w:rPr>
      </w:pPr>
    </w:p>
    <w:p w:rsidR="008C430B" w:rsidRPr="008C430B" w:rsidRDefault="008C430B" w:rsidP="008C430B">
      <w:pPr>
        <w:tabs>
          <w:tab w:val="left" w:pos="1875"/>
        </w:tabs>
        <w:spacing w:line="240" w:lineRule="auto"/>
        <w:ind w:right="6"/>
        <w:jc w:val="center"/>
        <w:rPr>
          <w:b/>
          <w:sz w:val="24"/>
          <w:szCs w:val="24"/>
        </w:rPr>
      </w:pPr>
      <w:r w:rsidRPr="008C430B">
        <w:rPr>
          <w:b/>
          <w:sz w:val="24"/>
          <w:szCs w:val="24"/>
        </w:rPr>
        <w:t>Рабочая программа по учебному предмету «География»</w:t>
      </w:r>
    </w:p>
    <w:p w:rsidR="008C430B" w:rsidRPr="00437CE6" w:rsidRDefault="008C430B" w:rsidP="008C430B">
      <w:pPr>
        <w:ind w:firstLine="709"/>
        <w:rPr>
          <w:rFonts w:eastAsia="Times New Roman" w:cs="Times New Roman"/>
          <w:sz w:val="24"/>
          <w:szCs w:val="24"/>
          <w:lang w:eastAsia="en-US"/>
        </w:rPr>
      </w:pPr>
      <w:r>
        <w:rPr>
          <w:sz w:val="24"/>
          <w:szCs w:val="24"/>
        </w:rPr>
        <w:t>Ра</w:t>
      </w:r>
      <w:r w:rsidRPr="00A843D3">
        <w:rPr>
          <w:sz w:val="24"/>
          <w:szCs w:val="24"/>
        </w:rPr>
        <w:t xml:space="preserve">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и </w:t>
      </w:r>
      <w:proofErr w:type="spellStart"/>
      <w:proofErr w:type="gramStart"/>
      <w:r w:rsidRPr="00437CE6">
        <w:rPr>
          <w:rFonts w:eastAsia="Calibri" w:cs="Times New Roman"/>
          <w:sz w:val="24"/>
          <w:szCs w:val="28"/>
          <w:lang w:eastAsia="en-US"/>
        </w:rPr>
        <w:t>и</w:t>
      </w:r>
      <w:proofErr w:type="spellEnd"/>
      <w:proofErr w:type="gramEnd"/>
      <w:r w:rsidRPr="00437CE6">
        <w:rPr>
          <w:rFonts w:eastAsia="Calibri" w:cs="Times New Roman"/>
          <w:sz w:val="24"/>
          <w:szCs w:val="28"/>
          <w:lang w:eastAsia="en-US"/>
        </w:rPr>
        <w:t xml:space="preserve"> </w:t>
      </w:r>
      <w:r w:rsidRPr="00437CE6">
        <w:rPr>
          <w:rFonts w:eastAsia="Times New Roman" w:cs="Times New Roman"/>
          <w:sz w:val="24"/>
          <w:szCs w:val="24"/>
          <w:lang w:eastAsia="en-US"/>
        </w:rPr>
        <w:t xml:space="preserve">дополнена общим тематическим планированием в целях приведения структуры рабочей программы в соответствие с требованием ФГОС ООО. </w:t>
      </w:r>
    </w:p>
    <w:p w:rsidR="008C430B" w:rsidRPr="006D26B4" w:rsidRDefault="008C430B" w:rsidP="008C430B">
      <w:pPr>
        <w:ind w:firstLine="709"/>
        <w:rPr>
          <w:rFonts w:eastAsia="Times New Roman" w:cs="Times New Roman"/>
          <w:sz w:val="24"/>
          <w:szCs w:val="24"/>
          <w:lang w:eastAsia="en-US"/>
        </w:rPr>
      </w:pPr>
      <w:r w:rsidRPr="006D26B4">
        <w:rPr>
          <w:rFonts w:eastAsia="Times New Roman" w:cs="Times New Roman"/>
          <w:sz w:val="24"/>
          <w:szCs w:val="24"/>
          <w:lang w:eastAsia="en-US"/>
        </w:rPr>
        <w:t xml:space="preserve">Рабочая программа составлена на основе федеральной рабочей программы по </w:t>
      </w:r>
      <w:r>
        <w:rPr>
          <w:rFonts w:eastAsia="Times New Roman" w:cs="Times New Roman"/>
          <w:sz w:val="24"/>
          <w:szCs w:val="24"/>
          <w:lang w:eastAsia="en-US"/>
        </w:rPr>
        <w:t>географии.</w:t>
      </w:r>
    </w:p>
    <w:p w:rsidR="008C430B" w:rsidRPr="008C430B" w:rsidRDefault="008C430B" w:rsidP="008C430B">
      <w:pPr>
        <w:tabs>
          <w:tab w:val="left" w:pos="1875"/>
        </w:tabs>
        <w:spacing w:line="240" w:lineRule="auto"/>
        <w:ind w:right="6" w:firstLine="567"/>
        <w:jc w:val="center"/>
        <w:rPr>
          <w:b/>
          <w:sz w:val="24"/>
          <w:szCs w:val="24"/>
        </w:rPr>
      </w:pPr>
      <w:r w:rsidRPr="00A843D3">
        <w:rPr>
          <w:b/>
          <w:sz w:val="24"/>
          <w:szCs w:val="24"/>
        </w:rPr>
        <w:t>Пояснительная записка</w:t>
      </w:r>
    </w:p>
    <w:p w:rsidR="008C430B" w:rsidRPr="00A843D3" w:rsidRDefault="008C430B" w:rsidP="008C430B">
      <w:pPr>
        <w:tabs>
          <w:tab w:val="left" w:pos="1875"/>
        </w:tabs>
        <w:spacing w:line="240" w:lineRule="auto"/>
        <w:ind w:right="6" w:firstLine="567"/>
        <w:rPr>
          <w:sz w:val="24"/>
          <w:szCs w:val="24"/>
        </w:rPr>
      </w:pPr>
      <w:proofErr w:type="gramStart"/>
      <w:r w:rsidRPr="00A843D3">
        <w:rPr>
          <w:sz w:val="24"/>
          <w:szCs w:val="24"/>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Программа по географии отражает основные требования ФГОС ООО к личностным, </w:t>
      </w:r>
      <w:proofErr w:type="spellStart"/>
      <w:r w:rsidRPr="00A843D3">
        <w:rPr>
          <w:sz w:val="24"/>
          <w:szCs w:val="24"/>
        </w:rPr>
        <w:t>метапредметным</w:t>
      </w:r>
      <w:proofErr w:type="spellEnd"/>
      <w:r w:rsidRPr="00A843D3">
        <w:rPr>
          <w:sz w:val="24"/>
          <w:szCs w:val="24"/>
        </w:rPr>
        <w:t xml:space="preserve"> и предметным результатам освоения образовательных программ.</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Программа по географии даёт представление о целях обучения, воспитания и </w:t>
      </w:r>
      <w:proofErr w:type="gramStart"/>
      <w:r w:rsidRPr="00A843D3">
        <w:rPr>
          <w:sz w:val="24"/>
          <w:szCs w:val="24"/>
        </w:rPr>
        <w:t>развития</w:t>
      </w:r>
      <w:proofErr w:type="gramEnd"/>
      <w:r w:rsidRPr="00A843D3">
        <w:rPr>
          <w:sz w:val="24"/>
          <w:szCs w:val="24"/>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A843D3">
        <w:rPr>
          <w:sz w:val="24"/>
          <w:szCs w:val="24"/>
        </w:rPr>
        <w:t>межпредметных</w:t>
      </w:r>
      <w:proofErr w:type="spellEnd"/>
      <w:r w:rsidRPr="00A843D3">
        <w:rPr>
          <w:sz w:val="24"/>
          <w:szCs w:val="24"/>
        </w:rPr>
        <w:t xml:space="preserve"> и </w:t>
      </w:r>
      <w:proofErr w:type="spellStart"/>
      <w:r w:rsidRPr="00A843D3">
        <w:rPr>
          <w:sz w:val="24"/>
          <w:szCs w:val="24"/>
        </w:rPr>
        <w:t>внутрипредметных</w:t>
      </w:r>
      <w:proofErr w:type="spellEnd"/>
      <w:r w:rsidRPr="00A843D3">
        <w:rPr>
          <w:sz w:val="24"/>
          <w:szCs w:val="24"/>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C430B" w:rsidRPr="00A843D3" w:rsidRDefault="008C430B" w:rsidP="008C430B">
      <w:pPr>
        <w:tabs>
          <w:tab w:val="left" w:pos="1875"/>
        </w:tabs>
        <w:spacing w:line="240" w:lineRule="auto"/>
        <w:ind w:right="6" w:firstLine="567"/>
        <w:rPr>
          <w:sz w:val="24"/>
          <w:szCs w:val="24"/>
        </w:rPr>
      </w:pPr>
      <w:r w:rsidRPr="00A843D3">
        <w:rPr>
          <w:sz w:val="24"/>
          <w:szCs w:val="24"/>
        </w:rPr>
        <w:t>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C430B" w:rsidRPr="00A843D3" w:rsidRDefault="008C430B" w:rsidP="008C430B">
      <w:pPr>
        <w:tabs>
          <w:tab w:val="left" w:pos="1875"/>
        </w:tabs>
        <w:spacing w:line="240" w:lineRule="auto"/>
        <w:ind w:right="6" w:firstLine="567"/>
        <w:rPr>
          <w:sz w:val="24"/>
          <w:szCs w:val="24"/>
        </w:rPr>
      </w:pPr>
      <w:r w:rsidRPr="00A843D3">
        <w:rPr>
          <w:sz w:val="24"/>
          <w:szCs w:val="24"/>
        </w:rPr>
        <w:t>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8C430B" w:rsidRPr="00A843D3" w:rsidRDefault="008C430B" w:rsidP="008C430B">
      <w:pPr>
        <w:tabs>
          <w:tab w:val="left" w:pos="1875"/>
        </w:tabs>
        <w:spacing w:line="240" w:lineRule="auto"/>
        <w:ind w:right="6" w:firstLine="567"/>
        <w:rPr>
          <w:sz w:val="24"/>
          <w:szCs w:val="24"/>
        </w:rPr>
      </w:pPr>
      <w:r w:rsidRPr="00A843D3">
        <w:rPr>
          <w:sz w:val="24"/>
          <w:szCs w:val="24"/>
        </w:rPr>
        <w:t>Изучение географии в общем образовании направлено на достижение следующих целей:</w:t>
      </w:r>
    </w:p>
    <w:p w:rsidR="008C430B" w:rsidRPr="00A843D3" w:rsidRDefault="008C430B" w:rsidP="008C430B">
      <w:pPr>
        <w:tabs>
          <w:tab w:val="left" w:pos="1875"/>
        </w:tabs>
        <w:spacing w:line="240" w:lineRule="auto"/>
        <w:ind w:right="6" w:firstLine="567"/>
        <w:rPr>
          <w:sz w:val="24"/>
          <w:szCs w:val="24"/>
        </w:rPr>
      </w:pPr>
      <w:r w:rsidRPr="00A843D3">
        <w:rPr>
          <w:sz w:val="24"/>
          <w:szCs w:val="24"/>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8C430B" w:rsidRPr="00A843D3" w:rsidRDefault="008C430B" w:rsidP="008C430B">
      <w:pPr>
        <w:tabs>
          <w:tab w:val="left" w:pos="1875"/>
        </w:tabs>
        <w:spacing w:line="240" w:lineRule="auto"/>
        <w:ind w:right="6" w:firstLine="567"/>
        <w:rPr>
          <w:sz w:val="24"/>
          <w:szCs w:val="24"/>
        </w:rPr>
      </w:pPr>
      <w:r w:rsidRPr="00A843D3">
        <w:rPr>
          <w:sz w:val="24"/>
          <w:szCs w:val="24"/>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8C430B" w:rsidRPr="00A843D3" w:rsidRDefault="008C430B" w:rsidP="008C430B">
      <w:pPr>
        <w:tabs>
          <w:tab w:val="left" w:pos="1875"/>
        </w:tabs>
        <w:spacing w:line="240" w:lineRule="auto"/>
        <w:ind w:right="6" w:firstLine="567"/>
        <w:rPr>
          <w:sz w:val="24"/>
          <w:szCs w:val="24"/>
        </w:rPr>
      </w:pPr>
      <w:proofErr w:type="gramStart"/>
      <w:r w:rsidRPr="00A843D3">
        <w:rPr>
          <w:sz w:val="24"/>
          <w:szCs w:val="24"/>
        </w:rPr>
        <w:t xml:space="preserve">воспитание экологической культуры, соответствующей современному уровню </w:t>
      </w:r>
      <w:proofErr w:type="spellStart"/>
      <w:r w:rsidRPr="00A843D3">
        <w:rPr>
          <w:sz w:val="24"/>
          <w:szCs w:val="24"/>
        </w:rPr>
        <w:t>геоэкологического</w:t>
      </w:r>
      <w:proofErr w:type="spellEnd"/>
      <w:r w:rsidRPr="00A843D3">
        <w:rPr>
          <w:sz w:val="24"/>
          <w:szCs w:val="24"/>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w:t>
      </w:r>
      <w:r w:rsidRPr="00A843D3">
        <w:rPr>
          <w:sz w:val="24"/>
          <w:szCs w:val="24"/>
        </w:rPr>
        <w:lastRenderedPageBreak/>
        <w:t xml:space="preserve">применения различных источников географической информации, в том числе ресурсов </w:t>
      </w:r>
      <w:proofErr w:type="spellStart"/>
      <w:r w:rsidRPr="00A843D3">
        <w:rPr>
          <w:sz w:val="24"/>
          <w:szCs w:val="24"/>
        </w:rPr>
        <w:t>информационно-телекомуникационной</w:t>
      </w:r>
      <w:proofErr w:type="spellEnd"/>
      <w:r w:rsidRPr="00A843D3">
        <w:rPr>
          <w:sz w:val="24"/>
          <w:szCs w:val="24"/>
        </w:rPr>
        <w:t xml:space="preserve"> сети «Интернет», для описания, характеристики, объяснения</w:t>
      </w:r>
      <w:proofErr w:type="gramEnd"/>
      <w:r w:rsidRPr="00A843D3">
        <w:rPr>
          <w:sz w:val="24"/>
          <w:szCs w:val="24"/>
        </w:rPr>
        <w:t xml:space="preserve"> и оценки разнообразных географических явлений и процессов, жизненных ситуаций;</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A843D3">
        <w:rPr>
          <w:sz w:val="24"/>
          <w:szCs w:val="24"/>
        </w:rPr>
        <w:t>полиэтничном</w:t>
      </w:r>
      <w:proofErr w:type="spellEnd"/>
      <w:r w:rsidRPr="00A843D3">
        <w:rPr>
          <w:sz w:val="24"/>
          <w:szCs w:val="24"/>
        </w:rPr>
        <w:t xml:space="preserve"> и </w:t>
      </w:r>
      <w:proofErr w:type="spellStart"/>
      <w:r w:rsidRPr="00A843D3">
        <w:rPr>
          <w:sz w:val="24"/>
          <w:szCs w:val="24"/>
        </w:rPr>
        <w:t>многоконфессиональном</w:t>
      </w:r>
      <w:proofErr w:type="spellEnd"/>
      <w:r w:rsidRPr="00A843D3">
        <w:rPr>
          <w:sz w:val="24"/>
          <w:szCs w:val="24"/>
        </w:rPr>
        <w:t xml:space="preserve"> мире;</w:t>
      </w:r>
    </w:p>
    <w:p w:rsidR="008C430B" w:rsidRPr="00A843D3" w:rsidRDefault="008C430B" w:rsidP="008C430B">
      <w:pPr>
        <w:tabs>
          <w:tab w:val="left" w:pos="1875"/>
        </w:tabs>
        <w:spacing w:line="240" w:lineRule="auto"/>
        <w:ind w:right="6" w:firstLine="567"/>
        <w:rPr>
          <w:sz w:val="24"/>
          <w:szCs w:val="24"/>
        </w:rPr>
      </w:pPr>
      <w:r w:rsidRPr="00A843D3">
        <w:rPr>
          <w:sz w:val="24"/>
          <w:szCs w:val="24"/>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8C430B" w:rsidRPr="00A843D3" w:rsidRDefault="008C430B" w:rsidP="008C430B">
      <w:pPr>
        <w:tabs>
          <w:tab w:val="left" w:pos="1875"/>
        </w:tabs>
        <w:spacing w:line="240" w:lineRule="auto"/>
        <w:ind w:right="6" w:firstLine="567"/>
        <w:rPr>
          <w:sz w:val="24"/>
          <w:szCs w:val="24"/>
        </w:rPr>
      </w:pPr>
      <w:r w:rsidRPr="00A843D3">
        <w:rPr>
          <w:sz w:val="24"/>
          <w:szCs w:val="24"/>
        </w:rPr>
        <w:t>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8C430B" w:rsidRPr="008C430B" w:rsidRDefault="008C430B" w:rsidP="008C430B">
      <w:pPr>
        <w:tabs>
          <w:tab w:val="left" w:pos="1875"/>
        </w:tabs>
        <w:spacing w:line="240" w:lineRule="auto"/>
        <w:ind w:right="6" w:firstLine="0"/>
        <w:rPr>
          <w:b/>
          <w:sz w:val="24"/>
          <w:szCs w:val="24"/>
        </w:rPr>
      </w:pPr>
      <w:r w:rsidRPr="00A843D3">
        <w:rPr>
          <w:b/>
          <w:sz w:val="24"/>
          <w:szCs w:val="24"/>
        </w:rPr>
        <w:t>Содержание обучения географии в 5 классе</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Географическое изучение Земли.</w:t>
      </w:r>
    </w:p>
    <w:p w:rsidR="008C430B" w:rsidRPr="00A843D3" w:rsidRDefault="008C430B" w:rsidP="008C430B">
      <w:pPr>
        <w:tabs>
          <w:tab w:val="left" w:pos="1875"/>
        </w:tabs>
        <w:spacing w:line="240" w:lineRule="auto"/>
        <w:ind w:right="6" w:firstLine="567"/>
        <w:rPr>
          <w:sz w:val="24"/>
          <w:szCs w:val="24"/>
        </w:rPr>
      </w:pPr>
      <w:r w:rsidRPr="00A843D3">
        <w:rPr>
          <w:b/>
          <w:sz w:val="24"/>
          <w:szCs w:val="24"/>
        </w:rPr>
        <w:t>Введение. География ‒ наука о планете Земля</w:t>
      </w:r>
      <w:r w:rsidRPr="00A843D3">
        <w:rPr>
          <w:sz w:val="24"/>
          <w:szCs w:val="24"/>
        </w:rPr>
        <w:t>.</w:t>
      </w:r>
    </w:p>
    <w:p w:rsidR="008C430B" w:rsidRPr="00A843D3" w:rsidRDefault="008C430B" w:rsidP="008C430B">
      <w:pPr>
        <w:tabs>
          <w:tab w:val="left" w:pos="1875"/>
        </w:tabs>
        <w:spacing w:line="240" w:lineRule="auto"/>
        <w:ind w:right="6" w:firstLine="567"/>
        <w:rPr>
          <w:sz w:val="24"/>
          <w:szCs w:val="24"/>
        </w:rPr>
      </w:pPr>
      <w:r w:rsidRPr="00A843D3">
        <w:rPr>
          <w:sz w:val="24"/>
          <w:szCs w:val="24"/>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Практическая работа. «Организация фенологических наблюдений в природе: планирование, участие в групповой работе, форма систематизации данных».</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История географических открытий.</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Представления о мире в древности (Древний Китай, Древний Египет, Древняя Греция, Древний Рим). Путешествие </w:t>
      </w:r>
      <w:proofErr w:type="spellStart"/>
      <w:r w:rsidRPr="00A843D3">
        <w:rPr>
          <w:sz w:val="24"/>
          <w:szCs w:val="24"/>
        </w:rPr>
        <w:t>Пифея</w:t>
      </w:r>
      <w:proofErr w:type="spellEnd"/>
      <w:r w:rsidRPr="00A843D3">
        <w:rPr>
          <w:sz w:val="24"/>
          <w:szCs w:val="24"/>
        </w:rPr>
        <w:t>. Плавания финикийцев вокруг Африки. Экспедиции Т. Хейердала как модель путешествий в древности. Появление географических карт.</w:t>
      </w:r>
    </w:p>
    <w:p w:rsidR="008C430B" w:rsidRPr="00A843D3" w:rsidRDefault="008C430B" w:rsidP="008C430B">
      <w:pPr>
        <w:tabs>
          <w:tab w:val="left" w:pos="1875"/>
        </w:tabs>
        <w:spacing w:line="240" w:lineRule="auto"/>
        <w:ind w:right="6" w:firstLine="567"/>
        <w:rPr>
          <w:sz w:val="24"/>
          <w:szCs w:val="24"/>
        </w:rPr>
      </w:pPr>
      <w:r w:rsidRPr="00A843D3">
        <w:rPr>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p w:rsidR="008C430B" w:rsidRPr="00A843D3" w:rsidRDefault="008C430B" w:rsidP="008C430B">
      <w:pPr>
        <w:tabs>
          <w:tab w:val="left" w:pos="1875"/>
        </w:tabs>
        <w:spacing w:line="240" w:lineRule="auto"/>
        <w:ind w:right="6" w:firstLine="567"/>
        <w:rPr>
          <w:sz w:val="24"/>
          <w:szCs w:val="24"/>
        </w:rPr>
      </w:pPr>
      <w:r w:rsidRPr="00A843D3">
        <w:rPr>
          <w:sz w:val="24"/>
          <w:szCs w:val="24"/>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Географические открытия </w:t>
      </w:r>
      <w:r w:rsidRPr="00A843D3">
        <w:rPr>
          <w:sz w:val="24"/>
          <w:szCs w:val="24"/>
          <w:lang w:val="en-US"/>
        </w:rPr>
        <w:t>XVII</w:t>
      </w:r>
      <w:r w:rsidRPr="00A843D3">
        <w:rPr>
          <w:sz w:val="24"/>
          <w:szCs w:val="24"/>
        </w:rPr>
        <w:t>‒</w:t>
      </w:r>
      <w:r w:rsidRPr="00A843D3">
        <w:rPr>
          <w:sz w:val="24"/>
          <w:szCs w:val="24"/>
          <w:lang w:val="en-US"/>
        </w:rPr>
        <w:t>XIX</w:t>
      </w:r>
      <w:r w:rsidRPr="00A843D3">
        <w:rPr>
          <w:sz w:val="24"/>
          <w:szCs w:val="24"/>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8C430B" w:rsidRPr="00A843D3" w:rsidRDefault="008C430B" w:rsidP="008C430B">
      <w:pPr>
        <w:tabs>
          <w:tab w:val="left" w:pos="1875"/>
        </w:tabs>
        <w:spacing w:line="240" w:lineRule="auto"/>
        <w:ind w:right="6" w:firstLine="567"/>
        <w:rPr>
          <w:sz w:val="24"/>
          <w:szCs w:val="24"/>
        </w:rPr>
      </w:pPr>
      <w:r w:rsidRPr="00A843D3">
        <w:rPr>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Практические работы: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Изображения земной поверхности.</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Планы местности.</w:t>
      </w:r>
    </w:p>
    <w:p w:rsidR="008C430B" w:rsidRPr="00A843D3" w:rsidRDefault="008C430B" w:rsidP="008C430B">
      <w:pPr>
        <w:tabs>
          <w:tab w:val="left" w:pos="1875"/>
        </w:tabs>
        <w:spacing w:line="240" w:lineRule="auto"/>
        <w:ind w:right="6" w:firstLine="567"/>
        <w:rPr>
          <w:sz w:val="24"/>
          <w:szCs w:val="24"/>
        </w:rPr>
      </w:pPr>
      <w:r w:rsidRPr="00A843D3">
        <w:rPr>
          <w:sz w:val="24"/>
          <w:szCs w:val="24"/>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C430B" w:rsidRPr="00A843D3" w:rsidRDefault="008C430B" w:rsidP="008C430B">
      <w:pPr>
        <w:tabs>
          <w:tab w:val="left" w:pos="1875"/>
        </w:tabs>
        <w:spacing w:line="240" w:lineRule="auto"/>
        <w:ind w:right="6" w:firstLine="567"/>
        <w:rPr>
          <w:sz w:val="24"/>
          <w:szCs w:val="24"/>
        </w:rPr>
      </w:pPr>
      <w:r w:rsidRPr="00A843D3">
        <w:rPr>
          <w:sz w:val="24"/>
          <w:szCs w:val="24"/>
        </w:rPr>
        <w:lastRenderedPageBreak/>
        <w:t>Практические работы: «Определение направлений и расстояний по плану местности», «Составление описания маршрута по плану местности».</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Географические карты.</w:t>
      </w:r>
    </w:p>
    <w:p w:rsidR="008C430B" w:rsidRPr="00A843D3" w:rsidRDefault="008C430B" w:rsidP="008C430B">
      <w:pPr>
        <w:tabs>
          <w:tab w:val="left" w:pos="1875"/>
        </w:tabs>
        <w:spacing w:line="240" w:lineRule="auto"/>
        <w:ind w:right="6" w:firstLine="567"/>
        <w:rPr>
          <w:sz w:val="24"/>
          <w:szCs w:val="24"/>
        </w:rPr>
      </w:pPr>
      <w:r w:rsidRPr="00A843D3">
        <w:rPr>
          <w:sz w:val="24"/>
          <w:szCs w:val="24"/>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A843D3">
        <w:rPr>
          <w:sz w:val="24"/>
          <w:szCs w:val="24"/>
        </w:rPr>
        <w:t>Геоинформационные</w:t>
      </w:r>
      <w:proofErr w:type="spellEnd"/>
      <w:r w:rsidRPr="00A843D3">
        <w:rPr>
          <w:sz w:val="24"/>
          <w:szCs w:val="24"/>
        </w:rPr>
        <w:t xml:space="preserve"> системы.</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Практические работы: «Определение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Земля ‒ планета Солнечной системы.</w:t>
      </w:r>
    </w:p>
    <w:p w:rsidR="008C430B" w:rsidRPr="00A843D3" w:rsidRDefault="008C430B" w:rsidP="008C430B">
      <w:pPr>
        <w:tabs>
          <w:tab w:val="left" w:pos="1875"/>
        </w:tabs>
        <w:spacing w:line="240" w:lineRule="auto"/>
        <w:ind w:right="6" w:firstLine="567"/>
        <w:rPr>
          <w:sz w:val="24"/>
          <w:szCs w:val="24"/>
        </w:rPr>
      </w:pPr>
      <w:r w:rsidRPr="00A843D3">
        <w:rPr>
          <w:sz w:val="24"/>
          <w:szCs w:val="24"/>
        </w:rPr>
        <w:t>Земля в Солнечной системе. Гипотезы возникновения Земли. Форма, размеры Земли, их географические следствия.</w:t>
      </w:r>
    </w:p>
    <w:p w:rsidR="008C430B" w:rsidRPr="00A843D3" w:rsidRDefault="008C430B" w:rsidP="008C430B">
      <w:pPr>
        <w:tabs>
          <w:tab w:val="left" w:pos="1875"/>
        </w:tabs>
        <w:spacing w:line="240" w:lineRule="auto"/>
        <w:ind w:right="6" w:firstLine="567"/>
        <w:rPr>
          <w:sz w:val="24"/>
          <w:szCs w:val="24"/>
        </w:rPr>
      </w:pPr>
      <w:r w:rsidRPr="00A843D3">
        <w:rPr>
          <w:sz w:val="24"/>
          <w:szCs w:val="24"/>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8C430B" w:rsidRPr="00A843D3" w:rsidRDefault="008C430B" w:rsidP="008C430B">
      <w:pPr>
        <w:tabs>
          <w:tab w:val="left" w:pos="1875"/>
        </w:tabs>
        <w:spacing w:line="240" w:lineRule="auto"/>
        <w:ind w:right="6" w:firstLine="567"/>
        <w:rPr>
          <w:sz w:val="24"/>
          <w:szCs w:val="24"/>
        </w:rPr>
      </w:pPr>
      <w:r w:rsidRPr="00A843D3">
        <w:rPr>
          <w:sz w:val="24"/>
          <w:szCs w:val="24"/>
        </w:rPr>
        <w:t>Влияние Космоса на Землю и жизнь людей.</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Оболочки Земли. Литосфера ‒ каменная оболочка Земли.</w:t>
      </w:r>
    </w:p>
    <w:p w:rsidR="008C430B" w:rsidRPr="00A843D3" w:rsidRDefault="008C430B" w:rsidP="008C430B">
      <w:pPr>
        <w:tabs>
          <w:tab w:val="left" w:pos="1875"/>
        </w:tabs>
        <w:spacing w:line="240" w:lineRule="auto"/>
        <w:ind w:right="6" w:firstLine="567"/>
        <w:rPr>
          <w:sz w:val="24"/>
          <w:szCs w:val="24"/>
        </w:rPr>
      </w:pPr>
      <w:r w:rsidRPr="00A843D3">
        <w:rPr>
          <w:b/>
          <w:sz w:val="24"/>
          <w:szCs w:val="24"/>
        </w:rPr>
        <w:t>Литосфера ‒ твёрдая оболочка Земли. Методы изучения земных глубин. Внутреннее</w:t>
      </w:r>
      <w:r w:rsidRPr="00A843D3">
        <w:rPr>
          <w:sz w:val="24"/>
          <w:szCs w:val="24"/>
        </w:rPr>
        <w:t xml:space="preserve">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Проявления внутренних и внешних процессов образования рельефа. Движение </w:t>
      </w:r>
      <w:proofErr w:type="spellStart"/>
      <w:r w:rsidRPr="00A843D3">
        <w:rPr>
          <w:sz w:val="24"/>
          <w:szCs w:val="24"/>
        </w:rPr>
        <w:t>литосферных</w:t>
      </w:r>
      <w:proofErr w:type="spellEnd"/>
      <w:r w:rsidRPr="00A843D3">
        <w:rPr>
          <w:sz w:val="24"/>
          <w:szCs w:val="24"/>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C430B" w:rsidRPr="00A843D3" w:rsidRDefault="008C430B" w:rsidP="008C430B">
      <w:pPr>
        <w:tabs>
          <w:tab w:val="left" w:pos="1875"/>
        </w:tabs>
        <w:spacing w:line="240" w:lineRule="auto"/>
        <w:ind w:right="6" w:firstLine="567"/>
        <w:rPr>
          <w:sz w:val="24"/>
          <w:szCs w:val="24"/>
        </w:rPr>
      </w:pPr>
      <w:r w:rsidRPr="00A843D3">
        <w:rPr>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C430B" w:rsidRPr="00A843D3" w:rsidRDefault="008C430B" w:rsidP="008C430B">
      <w:pPr>
        <w:tabs>
          <w:tab w:val="left" w:pos="1875"/>
        </w:tabs>
        <w:spacing w:line="240" w:lineRule="auto"/>
        <w:ind w:right="6" w:firstLine="567"/>
        <w:rPr>
          <w:sz w:val="24"/>
          <w:szCs w:val="24"/>
        </w:rPr>
      </w:pPr>
      <w:r w:rsidRPr="00A843D3">
        <w:rPr>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C430B" w:rsidRPr="00A843D3" w:rsidRDefault="008C430B" w:rsidP="008C430B">
      <w:pPr>
        <w:tabs>
          <w:tab w:val="left" w:pos="1875"/>
        </w:tabs>
        <w:spacing w:line="240" w:lineRule="auto"/>
        <w:ind w:right="6" w:firstLine="567"/>
        <w:rPr>
          <w:sz w:val="24"/>
          <w:szCs w:val="24"/>
        </w:rPr>
      </w:pPr>
      <w:r w:rsidRPr="00A843D3">
        <w:rPr>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C430B" w:rsidRPr="00A843D3" w:rsidRDefault="008C430B" w:rsidP="008C430B">
      <w:pPr>
        <w:tabs>
          <w:tab w:val="left" w:pos="1875"/>
        </w:tabs>
        <w:spacing w:line="240" w:lineRule="auto"/>
        <w:ind w:right="6" w:firstLine="567"/>
        <w:rPr>
          <w:sz w:val="24"/>
          <w:szCs w:val="24"/>
        </w:rPr>
      </w:pPr>
      <w:r w:rsidRPr="00A843D3">
        <w:rPr>
          <w:sz w:val="24"/>
          <w:szCs w:val="24"/>
        </w:rPr>
        <w:lastRenderedPageBreak/>
        <w:t>Практическая работа « Описание горной системы или равнины по физической карте».</w:t>
      </w:r>
    </w:p>
    <w:p w:rsidR="008C430B" w:rsidRPr="00A843D3" w:rsidRDefault="008C430B" w:rsidP="008C430B">
      <w:pPr>
        <w:tabs>
          <w:tab w:val="left" w:pos="1875"/>
        </w:tabs>
        <w:spacing w:line="240" w:lineRule="auto"/>
        <w:ind w:right="6" w:firstLine="567"/>
        <w:rPr>
          <w:sz w:val="24"/>
          <w:szCs w:val="24"/>
        </w:rPr>
      </w:pPr>
      <w:r w:rsidRPr="00A843D3">
        <w:rPr>
          <w:sz w:val="24"/>
          <w:szCs w:val="24"/>
        </w:rPr>
        <w:t>Заключение.</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Практикум «Сезонные изменения в природе своей местности».</w:t>
      </w:r>
    </w:p>
    <w:p w:rsidR="008C430B" w:rsidRPr="00A843D3" w:rsidRDefault="008C430B" w:rsidP="008C430B">
      <w:pPr>
        <w:tabs>
          <w:tab w:val="left" w:pos="1875"/>
        </w:tabs>
        <w:spacing w:line="240" w:lineRule="auto"/>
        <w:ind w:right="6" w:firstLine="567"/>
        <w:rPr>
          <w:sz w:val="24"/>
          <w:szCs w:val="24"/>
        </w:rPr>
      </w:pPr>
      <w:r w:rsidRPr="00A843D3">
        <w:rPr>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C430B" w:rsidRPr="00823587" w:rsidRDefault="008C430B" w:rsidP="008C430B">
      <w:pPr>
        <w:tabs>
          <w:tab w:val="left" w:pos="1875"/>
        </w:tabs>
        <w:spacing w:line="240" w:lineRule="auto"/>
        <w:ind w:right="6" w:firstLine="567"/>
        <w:rPr>
          <w:sz w:val="24"/>
          <w:szCs w:val="24"/>
        </w:rPr>
      </w:pPr>
      <w:r w:rsidRPr="00A843D3">
        <w:rPr>
          <w:sz w:val="24"/>
          <w:szCs w:val="24"/>
        </w:rPr>
        <w:t>Практическая работа «Анализ результатов фенологических наблю</w:t>
      </w:r>
      <w:r>
        <w:rPr>
          <w:sz w:val="24"/>
          <w:szCs w:val="24"/>
        </w:rPr>
        <w:t>дений и наблюдений за погодой».</w:t>
      </w:r>
    </w:p>
    <w:p w:rsidR="008C430B" w:rsidRPr="007F5F11" w:rsidRDefault="008C430B" w:rsidP="008C430B">
      <w:pPr>
        <w:tabs>
          <w:tab w:val="left" w:pos="1875"/>
        </w:tabs>
        <w:spacing w:line="240" w:lineRule="auto"/>
        <w:ind w:right="6" w:firstLine="567"/>
        <w:jc w:val="center"/>
        <w:rPr>
          <w:b/>
          <w:sz w:val="24"/>
          <w:szCs w:val="24"/>
        </w:rPr>
      </w:pPr>
      <w:r w:rsidRPr="00A843D3">
        <w:rPr>
          <w:b/>
          <w:sz w:val="24"/>
          <w:szCs w:val="24"/>
        </w:rPr>
        <w:t>Содержание обучения географии в 6 классе</w:t>
      </w:r>
    </w:p>
    <w:p w:rsidR="008C430B" w:rsidRPr="00A843D3" w:rsidRDefault="008C430B" w:rsidP="008C430B">
      <w:pPr>
        <w:tabs>
          <w:tab w:val="left" w:pos="1875"/>
        </w:tabs>
        <w:spacing w:line="240" w:lineRule="auto"/>
        <w:ind w:right="6" w:firstLine="567"/>
        <w:jc w:val="center"/>
        <w:rPr>
          <w:b/>
          <w:sz w:val="24"/>
          <w:szCs w:val="24"/>
        </w:rPr>
      </w:pPr>
      <w:r w:rsidRPr="00A843D3">
        <w:rPr>
          <w:b/>
          <w:sz w:val="24"/>
          <w:szCs w:val="24"/>
        </w:rPr>
        <w:t>Оболочки Земли.</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Гидросфера ‒ водная оболочка Земли.</w:t>
      </w:r>
    </w:p>
    <w:p w:rsidR="008C430B" w:rsidRPr="00A843D3" w:rsidRDefault="008C430B" w:rsidP="008C430B">
      <w:pPr>
        <w:tabs>
          <w:tab w:val="left" w:pos="1875"/>
        </w:tabs>
        <w:spacing w:line="240" w:lineRule="auto"/>
        <w:ind w:right="6" w:firstLine="567"/>
        <w:rPr>
          <w:sz w:val="24"/>
          <w:szCs w:val="24"/>
        </w:rPr>
      </w:pPr>
      <w:r w:rsidRPr="00A843D3">
        <w:rPr>
          <w:sz w:val="24"/>
          <w:szCs w:val="24"/>
        </w:rPr>
        <w:t>Гидросфера и методы её изучения. Части гидросферы. Мировой круговорот воды. Значение гидросферы.</w:t>
      </w:r>
    </w:p>
    <w:p w:rsidR="008C430B" w:rsidRPr="00A843D3" w:rsidRDefault="008C430B" w:rsidP="008C430B">
      <w:pPr>
        <w:tabs>
          <w:tab w:val="left" w:pos="1875"/>
        </w:tabs>
        <w:spacing w:line="240" w:lineRule="auto"/>
        <w:ind w:right="6" w:firstLine="567"/>
        <w:rPr>
          <w:sz w:val="24"/>
          <w:szCs w:val="24"/>
        </w:rPr>
      </w:pPr>
      <w:r w:rsidRPr="00A843D3">
        <w:rPr>
          <w:sz w:val="24"/>
          <w:szCs w:val="24"/>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C430B" w:rsidRPr="00A843D3" w:rsidRDefault="008C430B" w:rsidP="008C430B">
      <w:pPr>
        <w:tabs>
          <w:tab w:val="left" w:pos="1875"/>
        </w:tabs>
        <w:spacing w:line="240" w:lineRule="auto"/>
        <w:ind w:right="6" w:firstLine="567"/>
        <w:rPr>
          <w:sz w:val="24"/>
          <w:szCs w:val="24"/>
        </w:rPr>
      </w:pPr>
      <w:r w:rsidRPr="00A843D3">
        <w:rPr>
          <w:sz w:val="24"/>
          <w:szCs w:val="24"/>
        </w:rPr>
        <w:t>Воды суши. Способы изображения внутренних вод на картах.</w:t>
      </w:r>
    </w:p>
    <w:p w:rsidR="008C430B" w:rsidRPr="00A843D3" w:rsidRDefault="008C430B" w:rsidP="008C430B">
      <w:pPr>
        <w:tabs>
          <w:tab w:val="left" w:pos="1875"/>
        </w:tabs>
        <w:spacing w:line="240" w:lineRule="auto"/>
        <w:ind w:right="6" w:firstLine="567"/>
        <w:rPr>
          <w:sz w:val="24"/>
          <w:szCs w:val="24"/>
        </w:rPr>
      </w:pPr>
      <w:r w:rsidRPr="00A843D3">
        <w:rPr>
          <w:sz w:val="24"/>
          <w:szCs w:val="24"/>
        </w:rPr>
        <w:t>Реки: горные и равнинные. Речная система, бассейн, водораздел. Пороги и водопады. Питание и режим реки.</w:t>
      </w:r>
    </w:p>
    <w:p w:rsidR="008C430B" w:rsidRPr="00A843D3" w:rsidRDefault="008C430B" w:rsidP="008C430B">
      <w:pPr>
        <w:tabs>
          <w:tab w:val="left" w:pos="1875"/>
        </w:tabs>
        <w:spacing w:line="240" w:lineRule="auto"/>
        <w:ind w:right="6" w:firstLine="567"/>
        <w:rPr>
          <w:sz w:val="24"/>
          <w:szCs w:val="24"/>
        </w:rPr>
      </w:pPr>
      <w:r w:rsidRPr="00A843D3">
        <w:rPr>
          <w:sz w:val="24"/>
          <w:szCs w:val="24"/>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8C430B" w:rsidRPr="00A843D3" w:rsidRDefault="008C430B" w:rsidP="008C430B">
      <w:pPr>
        <w:tabs>
          <w:tab w:val="left" w:pos="1875"/>
        </w:tabs>
        <w:spacing w:line="240" w:lineRule="auto"/>
        <w:ind w:right="6" w:firstLine="567"/>
        <w:rPr>
          <w:sz w:val="24"/>
          <w:szCs w:val="24"/>
        </w:rPr>
      </w:pPr>
      <w:r w:rsidRPr="00A843D3">
        <w:rPr>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C430B" w:rsidRPr="00A843D3" w:rsidRDefault="008C430B" w:rsidP="008C430B">
      <w:pPr>
        <w:tabs>
          <w:tab w:val="left" w:pos="1875"/>
        </w:tabs>
        <w:spacing w:line="240" w:lineRule="auto"/>
        <w:ind w:right="6" w:firstLine="567"/>
        <w:rPr>
          <w:sz w:val="24"/>
          <w:szCs w:val="24"/>
        </w:rPr>
      </w:pPr>
      <w:r w:rsidRPr="00A843D3">
        <w:rPr>
          <w:sz w:val="24"/>
          <w:szCs w:val="24"/>
        </w:rPr>
        <w:t>Многолетняя мерзлота. Болота, их образование.</w:t>
      </w:r>
    </w:p>
    <w:p w:rsidR="008C430B" w:rsidRPr="00A843D3" w:rsidRDefault="008C430B" w:rsidP="008C430B">
      <w:pPr>
        <w:tabs>
          <w:tab w:val="left" w:pos="1875"/>
        </w:tabs>
        <w:spacing w:line="240" w:lineRule="auto"/>
        <w:ind w:right="6" w:firstLine="567"/>
        <w:rPr>
          <w:sz w:val="24"/>
          <w:szCs w:val="24"/>
        </w:rPr>
      </w:pPr>
      <w:r w:rsidRPr="00A843D3">
        <w:rPr>
          <w:sz w:val="24"/>
          <w:szCs w:val="24"/>
        </w:rPr>
        <w:t>Стихийные явления в гидросфере, методы наблюдения и защиты.</w:t>
      </w:r>
    </w:p>
    <w:p w:rsidR="008C430B" w:rsidRPr="00A843D3" w:rsidRDefault="008C430B" w:rsidP="008C430B">
      <w:pPr>
        <w:tabs>
          <w:tab w:val="left" w:pos="1875"/>
        </w:tabs>
        <w:spacing w:line="240" w:lineRule="auto"/>
        <w:ind w:right="6" w:firstLine="567"/>
        <w:rPr>
          <w:sz w:val="24"/>
          <w:szCs w:val="24"/>
        </w:rPr>
      </w:pPr>
      <w:r w:rsidRPr="00A843D3">
        <w:rPr>
          <w:sz w:val="24"/>
          <w:szCs w:val="24"/>
        </w:rPr>
        <w:t>Человек и гидросфера. Использование человеком энергии воды.</w:t>
      </w:r>
    </w:p>
    <w:p w:rsidR="008C430B" w:rsidRPr="00A843D3" w:rsidRDefault="008C430B" w:rsidP="008C430B">
      <w:pPr>
        <w:tabs>
          <w:tab w:val="left" w:pos="1875"/>
        </w:tabs>
        <w:spacing w:line="240" w:lineRule="auto"/>
        <w:ind w:right="6" w:firstLine="567"/>
        <w:rPr>
          <w:sz w:val="24"/>
          <w:szCs w:val="24"/>
        </w:rPr>
      </w:pPr>
      <w:r w:rsidRPr="00A843D3">
        <w:rPr>
          <w:sz w:val="24"/>
          <w:szCs w:val="24"/>
        </w:rPr>
        <w:t>Использование космических методов в исследовании влияния человека на гидросферу.</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Практические работы: «Сравнение двух рек (России и мира) по заданным признакам», «Характеристика одного из крупнейших озёр России по плану в форме презентации», «Составление перечня поверхностных водных объектов своего края и их систематизация в форме таблицы».</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Атмосфера ‒ воздушная оболочка Земли.</w:t>
      </w:r>
    </w:p>
    <w:p w:rsidR="008C430B" w:rsidRPr="00A843D3" w:rsidRDefault="008C430B" w:rsidP="008C430B">
      <w:pPr>
        <w:tabs>
          <w:tab w:val="left" w:pos="1875"/>
        </w:tabs>
        <w:spacing w:line="240" w:lineRule="auto"/>
        <w:ind w:right="6" w:firstLine="567"/>
        <w:rPr>
          <w:sz w:val="24"/>
          <w:szCs w:val="24"/>
        </w:rPr>
      </w:pPr>
      <w:r w:rsidRPr="00A843D3">
        <w:rPr>
          <w:sz w:val="24"/>
          <w:szCs w:val="24"/>
        </w:rPr>
        <w:t>Воздушная оболочка Земли: газовый состав, строение и значение атмосферы.</w:t>
      </w:r>
    </w:p>
    <w:p w:rsidR="008C430B" w:rsidRPr="00A843D3" w:rsidRDefault="008C430B" w:rsidP="008C430B">
      <w:pPr>
        <w:tabs>
          <w:tab w:val="left" w:pos="1875"/>
        </w:tabs>
        <w:spacing w:line="240" w:lineRule="auto"/>
        <w:ind w:right="6" w:firstLine="567"/>
        <w:rPr>
          <w:sz w:val="24"/>
          <w:szCs w:val="24"/>
        </w:rPr>
      </w:pPr>
      <w:r w:rsidRPr="00A843D3">
        <w:rPr>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C430B" w:rsidRPr="00A843D3" w:rsidRDefault="008C430B" w:rsidP="008C430B">
      <w:pPr>
        <w:tabs>
          <w:tab w:val="left" w:pos="1875"/>
        </w:tabs>
        <w:spacing w:line="240" w:lineRule="auto"/>
        <w:ind w:right="6" w:firstLine="567"/>
        <w:rPr>
          <w:sz w:val="24"/>
          <w:szCs w:val="24"/>
        </w:rPr>
      </w:pPr>
      <w:r w:rsidRPr="00A843D3">
        <w:rPr>
          <w:sz w:val="24"/>
          <w:szCs w:val="24"/>
        </w:rPr>
        <w:t>Атмосферное давление. Ветер и причины его возникновения. Роза ветров. Бризы. Муссоны.</w:t>
      </w:r>
    </w:p>
    <w:p w:rsidR="008C430B" w:rsidRPr="00A843D3" w:rsidRDefault="008C430B" w:rsidP="008C430B">
      <w:pPr>
        <w:tabs>
          <w:tab w:val="left" w:pos="1875"/>
        </w:tabs>
        <w:spacing w:line="240" w:lineRule="auto"/>
        <w:ind w:right="6" w:firstLine="567"/>
        <w:rPr>
          <w:sz w:val="24"/>
          <w:szCs w:val="24"/>
        </w:rPr>
      </w:pPr>
      <w:r w:rsidRPr="00A843D3">
        <w:rPr>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C430B" w:rsidRPr="00A843D3" w:rsidRDefault="008C430B" w:rsidP="008C430B">
      <w:pPr>
        <w:tabs>
          <w:tab w:val="left" w:pos="1875"/>
        </w:tabs>
        <w:spacing w:line="240" w:lineRule="auto"/>
        <w:ind w:right="6" w:firstLine="567"/>
        <w:rPr>
          <w:sz w:val="24"/>
          <w:szCs w:val="24"/>
        </w:rPr>
      </w:pPr>
      <w:r w:rsidRPr="00A843D3">
        <w:rPr>
          <w:sz w:val="24"/>
          <w:szCs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p w:rsidR="008C430B" w:rsidRPr="00A843D3" w:rsidRDefault="008C430B" w:rsidP="008C430B">
      <w:pPr>
        <w:tabs>
          <w:tab w:val="left" w:pos="1875"/>
        </w:tabs>
        <w:spacing w:line="240" w:lineRule="auto"/>
        <w:ind w:right="6" w:firstLine="567"/>
        <w:rPr>
          <w:sz w:val="24"/>
          <w:szCs w:val="24"/>
        </w:rPr>
      </w:pPr>
      <w:r w:rsidRPr="00A843D3">
        <w:rPr>
          <w:sz w:val="24"/>
          <w:szCs w:val="24"/>
        </w:rPr>
        <w:lastRenderedPageBreak/>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Практические работы: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Биосфера ‒ оболочка жизни.</w:t>
      </w:r>
    </w:p>
    <w:p w:rsidR="008C430B" w:rsidRPr="00A843D3" w:rsidRDefault="008C430B" w:rsidP="008C430B">
      <w:pPr>
        <w:tabs>
          <w:tab w:val="left" w:pos="1875"/>
        </w:tabs>
        <w:spacing w:line="240" w:lineRule="auto"/>
        <w:ind w:right="6" w:firstLine="567"/>
        <w:rPr>
          <w:sz w:val="24"/>
          <w:szCs w:val="24"/>
        </w:rPr>
      </w:pPr>
      <w:r w:rsidRPr="00A843D3">
        <w:rPr>
          <w:sz w:val="24"/>
          <w:szCs w:val="24"/>
        </w:rPr>
        <w:t xml:space="preserve">Биосфера ‒ оболочка жизни. Границы биосферы. Профессии </w:t>
      </w:r>
      <w:proofErr w:type="spellStart"/>
      <w:r w:rsidRPr="00A843D3">
        <w:rPr>
          <w:sz w:val="24"/>
          <w:szCs w:val="24"/>
        </w:rPr>
        <w:t>биогеограф</w:t>
      </w:r>
      <w:proofErr w:type="spellEnd"/>
      <w:r w:rsidRPr="00A843D3">
        <w:rPr>
          <w:sz w:val="24"/>
          <w:szCs w:val="24"/>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C430B" w:rsidRPr="00A843D3" w:rsidRDefault="008C430B" w:rsidP="008C430B">
      <w:pPr>
        <w:tabs>
          <w:tab w:val="left" w:pos="1875"/>
        </w:tabs>
        <w:spacing w:line="240" w:lineRule="auto"/>
        <w:ind w:right="6" w:firstLine="567"/>
        <w:rPr>
          <w:sz w:val="24"/>
          <w:szCs w:val="24"/>
        </w:rPr>
      </w:pPr>
      <w:r w:rsidRPr="00A843D3">
        <w:rPr>
          <w:sz w:val="24"/>
          <w:szCs w:val="24"/>
        </w:rPr>
        <w:t>Человек как часть биосферы. Распространение людей на Земле.</w:t>
      </w:r>
    </w:p>
    <w:p w:rsidR="008C430B" w:rsidRPr="00A843D3" w:rsidRDefault="008C430B" w:rsidP="008C430B">
      <w:pPr>
        <w:tabs>
          <w:tab w:val="left" w:pos="1875"/>
        </w:tabs>
        <w:spacing w:line="240" w:lineRule="auto"/>
        <w:ind w:right="6" w:firstLine="567"/>
        <w:rPr>
          <w:sz w:val="24"/>
          <w:szCs w:val="24"/>
        </w:rPr>
      </w:pPr>
      <w:r w:rsidRPr="00A843D3">
        <w:rPr>
          <w:sz w:val="24"/>
          <w:szCs w:val="24"/>
        </w:rPr>
        <w:t>Исследования и экологические проблемы.</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Практическая работа «Характеристика растительности участка местности своего края».</w:t>
      </w:r>
    </w:p>
    <w:p w:rsidR="008C430B" w:rsidRPr="00A843D3" w:rsidRDefault="008C430B" w:rsidP="008C430B">
      <w:pPr>
        <w:tabs>
          <w:tab w:val="left" w:pos="1875"/>
        </w:tabs>
        <w:spacing w:line="240" w:lineRule="auto"/>
        <w:ind w:right="6" w:firstLine="567"/>
        <w:rPr>
          <w:sz w:val="24"/>
          <w:szCs w:val="24"/>
        </w:rPr>
      </w:pPr>
      <w:r w:rsidRPr="00A843D3">
        <w:rPr>
          <w:sz w:val="24"/>
          <w:szCs w:val="24"/>
        </w:rPr>
        <w:t>Заключение.</w:t>
      </w:r>
    </w:p>
    <w:p w:rsidR="008C430B" w:rsidRPr="00A843D3" w:rsidRDefault="008C430B" w:rsidP="008C430B">
      <w:pPr>
        <w:tabs>
          <w:tab w:val="left" w:pos="1875"/>
        </w:tabs>
        <w:spacing w:line="240" w:lineRule="auto"/>
        <w:ind w:right="6" w:firstLine="567"/>
        <w:rPr>
          <w:b/>
          <w:sz w:val="24"/>
          <w:szCs w:val="24"/>
        </w:rPr>
      </w:pPr>
      <w:r w:rsidRPr="00A843D3">
        <w:rPr>
          <w:b/>
          <w:sz w:val="24"/>
          <w:szCs w:val="24"/>
        </w:rPr>
        <w:t>Природно-территориальные комплексы.</w:t>
      </w:r>
    </w:p>
    <w:p w:rsidR="008C430B" w:rsidRPr="00A843D3" w:rsidRDefault="008C430B" w:rsidP="008C430B">
      <w:pPr>
        <w:tabs>
          <w:tab w:val="left" w:pos="1875"/>
        </w:tabs>
        <w:spacing w:line="240" w:lineRule="auto"/>
        <w:ind w:right="6" w:firstLine="567"/>
        <w:rPr>
          <w:sz w:val="24"/>
          <w:szCs w:val="24"/>
        </w:rPr>
      </w:pPr>
      <w:r w:rsidRPr="00A843D3">
        <w:rPr>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Природная среда. Охрана природы. Природные особо охраняемые территории. Всемирное наследие ЮНЕСКО.</w:t>
      </w:r>
    </w:p>
    <w:p w:rsidR="008C430B" w:rsidRPr="00A843D3" w:rsidRDefault="008C430B" w:rsidP="008C430B">
      <w:pPr>
        <w:tabs>
          <w:tab w:val="left" w:pos="1875"/>
        </w:tabs>
        <w:spacing w:line="240" w:lineRule="auto"/>
        <w:ind w:right="6" w:firstLine="567"/>
        <w:rPr>
          <w:sz w:val="24"/>
          <w:szCs w:val="24"/>
        </w:rPr>
      </w:pPr>
      <w:r w:rsidRPr="00A843D3">
        <w:rPr>
          <w:sz w:val="24"/>
          <w:szCs w:val="24"/>
        </w:rPr>
        <w:t>Практическая работа (выполняется на местности) «Характеристика локального природного комплекса по плану».</w:t>
      </w:r>
    </w:p>
    <w:p w:rsidR="008C430B" w:rsidRPr="00FC55B6" w:rsidRDefault="008C430B" w:rsidP="008C430B">
      <w:pPr>
        <w:tabs>
          <w:tab w:val="left" w:pos="1875"/>
        </w:tabs>
        <w:spacing w:line="240" w:lineRule="auto"/>
        <w:ind w:right="6" w:firstLine="0"/>
        <w:rPr>
          <w:b/>
          <w:sz w:val="24"/>
          <w:szCs w:val="24"/>
        </w:rPr>
      </w:pPr>
      <w:r w:rsidRPr="00FC55B6">
        <w:rPr>
          <w:b/>
          <w:sz w:val="24"/>
          <w:szCs w:val="24"/>
        </w:rPr>
        <w:t>Содержание обучения географии в 7 классе</w:t>
      </w:r>
    </w:p>
    <w:p w:rsidR="008C430B" w:rsidRPr="00FC55B6" w:rsidRDefault="008C430B" w:rsidP="008C430B">
      <w:pPr>
        <w:tabs>
          <w:tab w:val="left" w:pos="1875"/>
        </w:tabs>
        <w:spacing w:line="240" w:lineRule="auto"/>
        <w:ind w:right="6" w:firstLine="0"/>
        <w:rPr>
          <w:b/>
          <w:sz w:val="24"/>
          <w:szCs w:val="24"/>
        </w:rPr>
      </w:pPr>
      <w:r w:rsidRPr="00FC55B6">
        <w:rPr>
          <w:b/>
          <w:sz w:val="24"/>
          <w:szCs w:val="24"/>
        </w:rPr>
        <w:t>Главные закономерности природы Земли.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Географическая оболочка.</w:t>
      </w:r>
    </w:p>
    <w:p w:rsidR="008C430B" w:rsidRPr="00FC55B6" w:rsidRDefault="008C430B" w:rsidP="008C430B">
      <w:pPr>
        <w:tabs>
          <w:tab w:val="left" w:pos="1875"/>
        </w:tabs>
        <w:spacing w:line="240" w:lineRule="auto"/>
        <w:ind w:right="6" w:firstLine="567"/>
        <w:rPr>
          <w:sz w:val="24"/>
          <w:szCs w:val="24"/>
        </w:rPr>
      </w:pPr>
      <w:r w:rsidRPr="00FC55B6">
        <w:rPr>
          <w:sz w:val="24"/>
          <w:szCs w:val="24"/>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«Выявление проявления широтной зональности по картам природных зон».</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Литосфера и рельеф Земли.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История Земли как планеты. </w:t>
      </w:r>
      <w:proofErr w:type="spellStart"/>
      <w:r w:rsidRPr="00FC55B6">
        <w:rPr>
          <w:sz w:val="24"/>
          <w:szCs w:val="24"/>
        </w:rPr>
        <w:t>Литосферные</w:t>
      </w:r>
      <w:proofErr w:type="spellEnd"/>
      <w:r w:rsidRPr="00FC55B6">
        <w:rPr>
          <w:sz w:val="24"/>
          <w:szCs w:val="24"/>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FC55B6">
        <w:rPr>
          <w:sz w:val="24"/>
          <w:szCs w:val="24"/>
        </w:rPr>
        <w:t>рельефообразования</w:t>
      </w:r>
      <w:proofErr w:type="spellEnd"/>
      <w:r w:rsidRPr="00FC55B6">
        <w:rPr>
          <w:sz w:val="24"/>
          <w:szCs w:val="24"/>
        </w:rPr>
        <w:t>. Полезные ископаемые.</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«Анализ физической карты и карты строения земной коры с целью выявления закономерностей распространения крупных форм рельефа», «Объяснение вулканических или сейсмических событий, о которых говорится в тексте».</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Атмосфера и климаты Земли.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w:t>
      </w:r>
      <w:r w:rsidRPr="00FC55B6">
        <w:rPr>
          <w:sz w:val="24"/>
          <w:szCs w:val="24"/>
        </w:rPr>
        <w:lastRenderedPageBreak/>
        <w:t xml:space="preserve">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FC55B6">
        <w:rPr>
          <w:sz w:val="24"/>
          <w:szCs w:val="24"/>
        </w:rPr>
        <w:t>Климатограмма</w:t>
      </w:r>
      <w:proofErr w:type="spellEnd"/>
      <w:r w:rsidRPr="00FC55B6">
        <w:rPr>
          <w:sz w:val="24"/>
          <w:szCs w:val="24"/>
        </w:rPr>
        <w:t xml:space="preserve"> как графическая форма отражения климатических особенностей территории.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Практическая работа «Описание климата территории по климатической карте и </w:t>
      </w:r>
      <w:proofErr w:type="spellStart"/>
      <w:r w:rsidRPr="00FC55B6">
        <w:rPr>
          <w:sz w:val="24"/>
          <w:szCs w:val="24"/>
        </w:rPr>
        <w:t>климатограмме</w:t>
      </w:r>
      <w:proofErr w:type="spellEnd"/>
      <w:r w:rsidRPr="00FC55B6">
        <w:rPr>
          <w:sz w:val="24"/>
          <w:szCs w:val="24"/>
        </w:rPr>
        <w:t>».</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Мировой океан ‒ основная часть гидросферы.</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FC55B6">
        <w:rPr>
          <w:sz w:val="24"/>
          <w:szCs w:val="24"/>
        </w:rPr>
        <w:t>ледовитости</w:t>
      </w:r>
      <w:proofErr w:type="spellEnd"/>
      <w:r w:rsidRPr="00FC55B6">
        <w:rPr>
          <w:sz w:val="24"/>
          <w:szCs w:val="24"/>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Практические работы: «Выявление </w:t>
      </w:r>
      <w:proofErr w:type="gramStart"/>
      <w:r w:rsidRPr="00FC55B6">
        <w:rPr>
          <w:sz w:val="24"/>
          <w:szCs w:val="24"/>
        </w:rPr>
        <w:t>закономерностей изменения солёности поверхностных вод Мирового океана</w:t>
      </w:r>
      <w:proofErr w:type="gramEnd"/>
      <w:r w:rsidRPr="00FC55B6">
        <w:rPr>
          <w:sz w:val="24"/>
          <w:szCs w:val="24"/>
        </w:rPr>
        <w:t xml:space="preserve"> и распространения тёплых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Человечество на Земле.</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Численность населения.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Практические работы: «Определение, сравнение </w:t>
      </w:r>
      <w:proofErr w:type="gramStart"/>
      <w:r w:rsidRPr="00FC55B6">
        <w:rPr>
          <w:sz w:val="24"/>
          <w:szCs w:val="24"/>
        </w:rPr>
        <w:t>темпов изменения численности населения отдельных регионов мира</w:t>
      </w:r>
      <w:proofErr w:type="gramEnd"/>
      <w:r w:rsidRPr="00FC55B6">
        <w:rPr>
          <w:sz w:val="24"/>
          <w:szCs w:val="24"/>
        </w:rPr>
        <w:t xml:space="preserve"> по статистическим материалам», «Определение и сравнение различий в численности, плотности населения отдельных стран по разным источникам».</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Страны и народы мира.</w:t>
      </w:r>
    </w:p>
    <w:p w:rsidR="008C430B" w:rsidRPr="00FC55B6" w:rsidRDefault="008C430B" w:rsidP="008C430B">
      <w:pPr>
        <w:tabs>
          <w:tab w:val="left" w:pos="1875"/>
        </w:tabs>
        <w:spacing w:line="240" w:lineRule="auto"/>
        <w:ind w:right="6" w:firstLine="567"/>
        <w:rPr>
          <w:sz w:val="24"/>
          <w:szCs w:val="24"/>
        </w:rPr>
      </w:pPr>
      <w:r w:rsidRPr="00FC55B6">
        <w:rPr>
          <w:sz w:val="24"/>
          <w:szCs w:val="24"/>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«Сравнение занятости населения двух стран по комплексным картам».</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Материки и страны.</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Южные материки.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w:t>
      </w:r>
      <w:proofErr w:type="spellStart"/>
      <w:r w:rsidRPr="00FC55B6">
        <w:rPr>
          <w:sz w:val="24"/>
          <w:szCs w:val="24"/>
        </w:rPr>
        <w:t>азональные</w:t>
      </w:r>
      <w:proofErr w:type="spellEnd"/>
      <w:r w:rsidRPr="00FC55B6">
        <w:rPr>
          <w:sz w:val="24"/>
          <w:szCs w:val="24"/>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w:t>
      </w:r>
      <w:r w:rsidRPr="00FC55B6">
        <w:rPr>
          <w:sz w:val="24"/>
          <w:szCs w:val="24"/>
        </w:rPr>
        <w:lastRenderedPageBreak/>
        <w:t xml:space="preserve">уникальный материк на Земле. Освоение человеком Антарктиды. Цели международных исследований материка в </w:t>
      </w:r>
      <w:r w:rsidRPr="00FC55B6">
        <w:rPr>
          <w:sz w:val="24"/>
          <w:szCs w:val="24"/>
          <w:lang w:val="en-US"/>
        </w:rPr>
        <w:t>XX</w:t>
      </w:r>
      <w:r w:rsidRPr="00FC55B6">
        <w:rPr>
          <w:sz w:val="24"/>
          <w:szCs w:val="24"/>
        </w:rPr>
        <w:t>‒</w:t>
      </w:r>
      <w:r w:rsidRPr="00FC55B6">
        <w:rPr>
          <w:sz w:val="24"/>
          <w:szCs w:val="24"/>
          <w:lang w:val="en-US"/>
        </w:rPr>
        <w:t>XXI</w:t>
      </w:r>
      <w:r w:rsidRPr="00FC55B6">
        <w:rPr>
          <w:sz w:val="24"/>
          <w:szCs w:val="24"/>
        </w:rPr>
        <w:t xml:space="preserve"> вв. Современные исследования в Антарктиде. Роль России в открытиях и исследованиях ледового континента.</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Практические работы: </w:t>
      </w:r>
      <w:proofErr w:type="gramStart"/>
      <w:r w:rsidRPr="00FC55B6">
        <w:rPr>
          <w:sz w:val="24"/>
          <w:szCs w:val="24"/>
        </w:rPr>
        <w:t>«Сравнение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roofErr w:type="gramEnd"/>
    </w:p>
    <w:p w:rsidR="008C430B" w:rsidRPr="00FC55B6" w:rsidRDefault="008C430B" w:rsidP="008C430B">
      <w:pPr>
        <w:tabs>
          <w:tab w:val="left" w:pos="1875"/>
        </w:tabs>
        <w:spacing w:line="240" w:lineRule="auto"/>
        <w:ind w:right="6" w:firstLine="567"/>
        <w:rPr>
          <w:b/>
          <w:sz w:val="24"/>
          <w:szCs w:val="24"/>
        </w:rPr>
      </w:pPr>
      <w:r w:rsidRPr="00FC55B6">
        <w:rPr>
          <w:b/>
          <w:sz w:val="24"/>
          <w:szCs w:val="24"/>
        </w:rPr>
        <w:t>Северные материки.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FC55B6">
        <w:rPr>
          <w:sz w:val="24"/>
          <w:szCs w:val="24"/>
        </w:rPr>
        <w:t>азональные</w:t>
      </w:r>
      <w:proofErr w:type="spellEnd"/>
      <w:r w:rsidRPr="00FC55B6">
        <w:rPr>
          <w:sz w:val="24"/>
          <w:szCs w:val="24"/>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Практические работы: </w:t>
      </w:r>
      <w:proofErr w:type="gramStart"/>
      <w:r w:rsidRPr="00FC55B6">
        <w:rPr>
          <w:sz w:val="24"/>
          <w:szCs w:val="24"/>
        </w:rPr>
        <w:t>«Объяснение распространения зон современного вулканизма и землетрясений на территории Северной Америки и Евразии», «Объяснение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w:t>
      </w:r>
      <w:proofErr w:type="gramEnd"/>
      <w:r w:rsidRPr="00FC55B6">
        <w:rPr>
          <w:sz w:val="24"/>
          <w:szCs w:val="24"/>
        </w:rPr>
        <w:t>, создания положительного образа страны и других)».</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Взаимодействие природы и общества.</w:t>
      </w:r>
    </w:p>
    <w:p w:rsidR="008C430B" w:rsidRPr="00FC55B6" w:rsidRDefault="008C430B" w:rsidP="008C430B">
      <w:pPr>
        <w:tabs>
          <w:tab w:val="left" w:pos="1875"/>
        </w:tabs>
        <w:spacing w:line="240" w:lineRule="auto"/>
        <w:ind w:right="6" w:firstLine="567"/>
        <w:rPr>
          <w:sz w:val="24"/>
          <w:szCs w:val="24"/>
        </w:rPr>
      </w:pPr>
      <w:r w:rsidRPr="00FC55B6">
        <w:rPr>
          <w:sz w:val="24"/>
          <w:szCs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8C430B" w:rsidRPr="00FC55B6" w:rsidRDefault="008C430B" w:rsidP="008C430B">
      <w:pPr>
        <w:tabs>
          <w:tab w:val="left" w:pos="1875"/>
        </w:tabs>
        <w:spacing w:line="240" w:lineRule="auto"/>
        <w:ind w:right="6" w:firstLine="567"/>
        <w:rPr>
          <w:sz w:val="24"/>
          <w:szCs w:val="24"/>
        </w:rPr>
      </w:pPr>
      <w:r w:rsidRPr="00FC55B6">
        <w:rPr>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«Характеристика изменений компонентов природы на территории одной из стран мира в результате деятельности человека».</w:t>
      </w:r>
    </w:p>
    <w:p w:rsidR="008C430B" w:rsidRPr="00FC55B6" w:rsidRDefault="008C430B" w:rsidP="008C430B">
      <w:pPr>
        <w:tabs>
          <w:tab w:val="left" w:pos="1875"/>
        </w:tabs>
        <w:spacing w:line="240" w:lineRule="auto"/>
        <w:ind w:right="6" w:firstLine="0"/>
        <w:rPr>
          <w:b/>
          <w:sz w:val="24"/>
          <w:szCs w:val="24"/>
        </w:rPr>
      </w:pPr>
      <w:r w:rsidRPr="00FC55B6">
        <w:rPr>
          <w:b/>
          <w:sz w:val="24"/>
          <w:szCs w:val="24"/>
        </w:rPr>
        <w:t>Содержание обучения географии в 8 классе</w:t>
      </w:r>
    </w:p>
    <w:p w:rsidR="008C430B" w:rsidRPr="00FC55B6" w:rsidRDefault="008C430B" w:rsidP="008C430B">
      <w:pPr>
        <w:tabs>
          <w:tab w:val="left" w:pos="1875"/>
        </w:tabs>
        <w:spacing w:line="240" w:lineRule="auto"/>
        <w:ind w:right="6" w:firstLine="0"/>
        <w:rPr>
          <w:b/>
          <w:sz w:val="24"/>
          <w:szCs w:val="24"/>
        </w:rPr>
      </w:pPr>
      <w:r w:rsidRPr="00FC55B6">
        <w:rPr>
          <w:b/>
          <w:sz w:val="24"/>
          <w:szCs w:val="24"/>
        </w:rPr>
        <w:t>Географическое пространство России.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История формирования и освоения территории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История освоения и заселения территории современной России в </w:t>
      </w:r>
      <w:r w:rsidRPr="00FC55B6">
        <w:rPr>
          <w:sz w:val="24"/>
          <w:szCs w:val="24"/>
          <w:lang w:val="en-US"/>
        </w:rPr>
        <w:t>XI</w:t>
      </w:r>
      <w:r w:rsidRPr="00FC55B6">
        <w:rPr>
          <w:sz w:val="24"/>
          <w:szCs w:val="24"/>
        </w:rPr>
        <w:t>‒</w:t>
      </w:r>
      <w:r w:rsidRPr="00FC55B6">
        <w:rPr>
          <w:sz w:val="24"/>
          <w:szCs w:val="24"/>
          <w:lang w:val="en-US"/>
        </w:rPr>
        <w:t>XVI</w:t>
      </w:r>
      <w:r w:rsidRPr="00FC55B6">
        <w:rPr>
          <w:sz w:val="24"/>
          <w:szCs w:val="24"/>
        </w:rPr>
        <w:t xml:space="preserve"> вв. Расширение территории России в </w:t>
      </w:r>
      <w:r w:rsidRPr="00FC55B6">
        <w:rPr>
          <w:sz w:val="24"/>
          <w:szCs w:val="24"/>
          <w:lang w:val="en-US"/>
        </w:rPr>
        <w:t>XVI</w:t>
      </w:r>
      <w:r w:rsidRPr="00FC55B6">
        <w:rPr>
          <w:sz w:val="24"/>
          <w:szCs w:val="24"/>
        </w:rPr>
        <w:t>‒</w:t>
      </w:r>
      <w:r w:rsidRPr="00FC55B6">
        <w:rPr>
          <w:sz w:val="24"/>
          <w:szCs w:val="24"/>
          <w:lang w:val="en-US"/>
        </w:rPr>
        <w:t>XIX</w:t>
      </w:r>
      <w:r w:rsidRPr="00FC55B6">
        <w:rPr>
          <w:sz w:val="24"/>
          <w:szCs w:val="24"/>
        </w:rPr>
        <w:t xml:space="preserve"> вв. Русские первопроходцы. Изменения внешних границ России в ХХ в. Воссоединение Крыма с Россией.</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p w:rsidR="008C430B" w:rsidRPr="00FC55B6" w:rsidRDefault="008C430B" w:rsidP="008C430B">
      <w:pPr>
        <w:tabs>
          <w:tab w:val="left" w:pos="1875"/>
        </w:tabs>
        <w:spacing w:line="240" w:lineRule="auto"/>
        <w:ind w:right="6" w:firstLine="567"/>
        <w:rPr>
          <w:sz w:val="24"/>
          <w:szCs w:val="24"/>
        </w:rPr>
      </w:pPr>
      <w:r w:rsidRPr="00FC55B6">
        <w:rPr>
          <w:sz w:val="24"/>
          <w:szCs w:val="24"/>
        </w:rPr>
        <w:t>Географическое положение и границы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Время на территории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lastRenderedPageBreak/>
        <w:t>Россия на карте часовых поясов мира. Карта часовых зон России. Местное, поясное и зональное время: роль в хозяйстве и жизни людей.</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«Определение различия во времени для разных городов России по карте часовых зон».</w:t>
      </w:r>
    </w:p>
    <w:p w:rsidR="008C430B" w:rsidRPr="00FC55B6" w:rsidRDefault="008C430B" w:rsidP="008C430B">
      <w:pPr>
        <w:tabs>
          <w:tab w:val="left" w:pos="1875"/>
        </w:tabs>
        <w:spacing w:line="240" w:lineRule="auto"/>
        <w:ind w:right="6" w:firstLine="567"/>
        <w:rPr>
          <w:sz w:val="24"/>
          <w:szCs w:val="24"/>
        </w:rPr>
      </w:pPr>
      <w:r w:rsidRPr="00FC55B6">
        <w:rPr>
          <w:sz w:val="24"/>
          <w:szCs w:val="24"/>
        </w:rPr>
        <w:t>Административно-территориальное устройство России. Районирование территории.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sidRPr="00FC55B6">
        <w:rPr>
          <w:sz w:val="24"/>
          <w:szCs w:val="24"/>
        </w:rPr>
        <w:t>Макрорегионы</w:t>
      </w:r>
      <w:proofErr w:type="spellEnd"/>
      <w:r w:rsidRPr="00FC55B6">
        <w:rPr>
          <w:sz w:val="24"/>
          <w:szCs w:val="24"/>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FC55B6">
        <w:rPr>
          <w:sz w:val="24"/>
          <w:szCs w:val="24"/>
        </w:rPr>
        <w:t>Северо-Запад</w:t>
      </w:r>
      <w:proofErr w:type="spellEnd"/>
      <w:r w:rsidRPr="00FC55B6">
        <w:rPr>
          <w:sz w:val="24"/>
          <w:szCs w:val="24"/>
        </w:rPr>
        <w:t xml:space="preserve"> России, Центральная Россия, Поволжье, Юг Европейской части России, Урал, Сибирь и Дальний Восток.</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Практическая работа. «Обозначение на контурной карте и сравнение границ федеральных округов и </w:t>
      </w:r>
      <w:proofErr w:type="spellStart"/>
      <w:r w:rsidRPr="00FC55B6">
        <w:rPr>
          <w:sz w:val="24"/>
          <w:szCs w:val="24"/>
        </w:rPr>
        <w:t>макрорегионов</w:t>
      </w:r>
      <w:proofErr w:type="spellEnd"/>
      <w:r w:rsidRPr="00FC55B6">
        <w:rPr>
          <w:sz w:val="24"/>
          <w:szCs w:val="24"/>
        </w:rPr>
        <w:t xml:space="preserve"> с целью выявления состава и особенностей географического положения».</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Природа России.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Природные условия и ресурсы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«Характеристика природно-ресурсного капитала своего края по картам и статистическим материалам».</w:t>
      </w:r>
    </w:p>
    <w:p w:rsidR="008C430B" w:rsidRPr="00FC55B6" w:rsidRDefault="008C430B" w:rsidP="008C430B">
      <w:pPr>
        <w:tabs>
          <w:tab w:val="left" w:pos="1875"/>
        </w:tabs>
        <w:spacing w:line="240" w:lineRule="auto"/>
        <w:ind w:right="6" w:firstLine="567"/>
        <w:rPr>
          <w:sz w:val="24"/>
          <w:szCs w:val="24"/>
        </w:rPr>
      </w:pPr>
      <w:r w:rsidRPr="00FC55B6">
        <w:rPr>
          <w:sz w:val="24"/>
          <w:szCs w:val="24"/>
        </w:rPr>
        <w:t>Геологическое строение, рельеф и полезные ископаемые.</w:t>
      </w:r>
    </w:p>
    <w:p w:rsidR="008C430B" w:rsidRPr="00FC55B6" w:rsidRDefault="008C430B" w:rsidP="008C430B">
      <w:pPr>
        <w:tabs>
          <w:tab w:val="left" w:pos="1875"/>
        </w:tabs>
        <w:spacing w:line="240" w:lineRule="auto"/>
        <w:ind w:right="6" w:firstLine="567"/>
        <w:rPr>
          <w:sz w:val="24"/>
          <w:szCs w:val="24"/>
        </w:rPr>
      </w:pPr>
      <w:r w:rsidRPr="00FC55B6">
        <w:rPr>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FC55B6">
        <w:rPr>
          <w:sz w:val="24"/>
          <w:szCs w:val="24"/>
        </w:rPr>
        <w:t>современное</w:t>
      </w:r>
      <w:proofErr w:type="gramEnd"/>
      <w:r w:rsidRPr="00FC55B6">
        <w:rPr>
          <w:sz w:val="24"/>
          <w:szCs w:val="24"/>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«Объяснение распространения по территории России опасных геологических явлений», «Объяснение особенностей рельефа своего края».</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Климат и климатические ресурсы.</w:t>
      </w:r>
    </w:p>
    <w:p w:rsidR="008C430B" w:rsidRPr="00FC55B6" w:rsidRDefault="008C430B" w:rsidP="008C430B">
      <w:pPr>
        <w:tabs>
          <w:tab w:val="left" w:pos="1875"/>
        </w:tabs>
        <w:spacing w:line="240" w:lineRule="auto"/>
        <w:ind w:right="6" w:firstLine="567"/>
        <w:rPr>
          <w:sz w:val="24"/>
          <w:szCs w:val="24"/>
        </w:rPr>
      </w:pPr>
      <w:r w:rsidRPr="00FC55B6">
        <w:rPr>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w:t>
      </w:r>
      <w:r w:rsidRPr="00FC55B6">
        <w:rPr>
          <w:sz w:val="24"/>
          <w:szCs w:val="24"/>
        </w:rPr>
        <w:lastRenderedPageBreak/>
        <w:t>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Моря России. Внутренние воды и водные ресурсы.</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Моря как </w:t>
      </w:r>
      <w:proofErr w:type="spellStart"/>
      <w:r w:rsidRPr="00FC55B6">
        <w:rPr>
          <w:sz w:val="24"/>
          <w:szCs w:val="24"/>
        </w:rPr>
        <w:t>аквальные</w:t>
      </w:r>
      <w:proofErr w:type="spellEnd"/>
      <w:r w:rsidRPr="00FC55B6">
        <w:rPr>
          <w:sz w:val="24"/>
          <w:szCs w:val="24"/>
        </w:rPr>
        <w:t xml:space="preserve">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Природно-хозяйственные зоны.</w:t>
      </w:r>
    </w:p>
    <w:p w:rsidR="008C430B" w:rsidRPr="00FC55B6" w:rsidRDefault="008C430B" w:rsidP="008C430B">
      <w:pPr>
        <w:tabs>
          <w:tab w:val="left" w:pos="1875"/>
        </w:tabs>
        <w:spacing w:line="240" w:lineRule="auto"/>
        <w:ind w:right="6" w:firstLine="567"/>
        <w:rPr>
          <w:sz w:val="24"/>
          <w:szCs w:val="24"/>
        </w:rPr>
      </w:pPr>
      <w:r w:rsidRPr="00FC55B6">
        <w:rPr>
          <w:sz w:val="24"/>
          <w:szCs w:val="24"/>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C430B" w:rsidRPr="00FC55B6" w:rsidRDefault="008C430B" w:rsidP="008C430B">
      <w:pPr>
        <w:tabs>
          <w:tab w:val="left" w:pos="1875"/>
        </w:tabs>
        <w:spacing w:line="240" w:lineRule="auto"/>
        <w:ind w:right="6" w:firstLine="567"/>
        <w:rPr>
          <w:sz w:val="24"/>
          <w:szCs w:val="24"/>
        </w:rPr>
      </w:pPr>
      <w:r w:rsidRPr="00FC55B6">
        <w:rPr>
          <w:sz w:val="24"/>
          <w:szCs w:val="24"/>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Природно-хозяйственные зоны России: взаимосвязь и взаимообусловленность их компонентов.</w:t>
      </w:r>
    </w:p>
    <w:p w:rsidR="008C430B" w:rsidRPr="00FC55B6" w:rsidRDefault="008C430B" w:rsidP="008C430B">
      <w:pPr>
        <w:tabs>
          <w:tab w:val="left" w:pos="1875"/>
        </w:tabs>
        <w:spacing w:line="240" w:lineRule="auto"/>
        <w:ind w:right="6" w:firstLine="567"/>
        <w:rPr>
          <w:sz w:val="24"/>
          <w:szCs w:val="24"/>
        </w:rPr>
      </w:pPr>
      <w:r w:rsidRPr="00FC55B6">
        <w:rPr>
          <w:sz w:val="24"/>
          <w:szCs w:val="24"/>
        </w:rPr>
        <w:t>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Население России.</w:t>
      </w:r>
    </w:p>
    <w:p w:rsidR="008C430B" w:rsidRPr="00FC55B6" w:rsidRDefault="008C430B" w:rsidP="008C430B">
      <w:pPr>
        <w:tabs>
          <w:tab w:val="left" w:pos="1875"/>
        </w:tabs>
        <w:spacing w:line="240" w:lineRule="auto"/>
        <w:ind w:right="6" w:firstLine="567"/>
        <w:rPr>
          <w:sz w:val="24"/>
          <w:szCs w:val="24"/>
        </w:rPr>
      </w:pPr>
      <w:r w:rsidRPr="00FC55B6">
        <w:rPr>
          <w:b/>
          <w:sz w:val="24"/>
          <w:szCs w:val="24"/>
        </w:rPr>
        <w:t>Численность населения России</w:t>
      </w:r>
      <w:r w:rsidRPr="00FC55B6">
        <w:rPr>
          <w:sz w:val="24"/>
          <w:szCs w:val="24"/>
        </w:rPr>
        <w:t>.</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Динамика численности населения России в </w:t>
      </w:r>
      <w:r w:rsidRPr="00FC55B6">
        <w:rPr>
          <w:sz w:val="24"/>
          <w:szCs w:val="24"/>
          <w:lang w:val="en-US"/>
        </w:rPr>
        <w:t>XX</w:t>
      </w:r>
      <w:r w:rsidRPr="00FC55B6">
        <w:rPr>
          <w:sz w:val="24"/>
          <w:szCs w:val="24"/>
        </w:rPr>
        <w:t>‒</w:t>
      </w:r>
      <w:r w:rsidRPr="00FC55B6">
        <w:rPr>
          <w:sz w:val="24"/>
          <w:szCs w:val="24"/>
          <w:lang w:val="en-US"/>
        </w:rPr>
        <w:t>XXI</w:t>
      </w:r>
      <w:r w:rsidRPr="00FC55B6">
        <w:rPr>
          <w:sz w:val="24"/>
          <w:szCs w:val="24"/>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FC55B6">
        <w:rPr>
          <w:sz w:val="24"/>
          <w:szCs w:val="24"/>
        </w:rPr>
        <w:t>Геодемографическое</w:t>
      </w:r>
      <w:proofErr w:type="spellEnd"/>
      <w:r w:rsidRPr="00FC55B6">
        <w:rPr>
          <w:sz w:val="24"/>
          <w:szCs w:val="24"/>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w:t>
      </w:r>
      <w:r w:rsidRPr="00FC55B6">
        <w:rPr>
          <w:sz w:val="24"/>
          <w:szCs w:val="24"/>
        </w:rPr>
        <w:lastRenderedPageBreak/>
        <w:t xml:space="preserve">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FC55B6">
        <w:rPr>
          <w:sz w:val="24"/>
          <w:szCs w:val="24"/>
        </w:rPr>
        <w:t>прогнозов изменения численности населения России</w:t>
      </w:r>
      <w:proofErr w:type="gramEnd"/>
      <w:r w:rsidRPr="00FC55B6">
        <w:rPr>
          <w:sz w:val="24"/>
          <w:szCs w:val="24"/>
        </w:rPr>
        <w:t>.</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Территориальные особенности размещения населения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Народы и религии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«Построение картограммы «Доля титульных этносов в численности населения республик и автономных округов Российской Федерации».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Половой и возрастной состав населения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«Объяснение динамики половозрастного состава населения России на основе анализа половозрастных пирамид».</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Человеческий капитал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«Классификация федеральных округов по особенностям естественного и механического движения населения».</w:t>
      </w:r>
    </w:p>
    <w:p w:rsidR="008C430B" w:rsidRPr="00FC55B6" w:rsidRDefault="008C430B" w:rsidP="008C430B">
      <w:pPr>
        <w:tabs>
          <w:tab w:val="left" w:pos="1875"/>
        </w:tabs>
        <w:spacing w:line="240" w:lineRule="auto"/>
        <w:ind w:right="6" w:firstLine="0"/>
        <w:rPr>
          <w:b/>
          <w:sz w:val="24"/>
          <w:szCs w:val="24"/>
        </w:rPr>
      </w:pPr>
      <w:r w:rsidRPr="00FC55B6">
        <w:rPr>
          <w:b/>
          <w:sz w:val="24"/>
          <w:szCs w:val="24"/>
        </w:rPr>
        <w:t>Содержание обучения географии в 9 классе</w:t>
      </w:r>
    </w:p>
    <w:p w:rsidR="008C430B" w:rsidRPr="00FC55B6" w:rsidRDefault="008C430B" w:rsidP="008C430B">
      <w:pPr>
        <w:tabs>
          <w:tab w:val="left" w:pos="1875"/>
        </w:tabs>
        <w:spacing w:line="240" w:lineRule="auto"/>
        <w:ind w:right="6" w:firstLine="0"/>
        <w:rPr>
          <w:b/>
          <w:sz w:val="24"/>
          <w:szCs w:val="24"/>
        </w:rPr>
      </w:pPr>
      <w:r>
        <w:rPr>
          <w:b/>
          <w:sz w:val="24"/>
          <w:szCs w:val="24"/>
        </w:rPr>
        <w:t>Хозяйство России.</w:t>
      </w:r>
    </w:p>
    <w:p w:rsidR="008C430B" w:rsidRPr="00FC55B6" w:rsidRDefault="008C430B" w:rsidP="008C430B">
      <w:pPr>
        <w:tabs>
          <w:tab w:val="left" w:pos="1875"/>
        </w:tabs>
        <w:spacing w:line="240" w:lineRule="auto"/>
        <w:ind w:right="6" w:firstLine="567"/>
        <w:rPr>
          <w:b/>
          <w:sz w:val="24"/>
          <w:szCs w:val="24"/>
        </w:rPr>
      </w:pPr>
      <w:r w:rsidRPr="00FC55B6">
        <w:rPr>
          <w:b/>
          <w:sz w:val="24"/>
          <w:szCs w:val="24"/>
        </w:rPr>
        <w:t>Общая характеристика хозяйства России.</w:t>
      </w:r>
    </w:p>
    <w:p w:rsidR="008C430B" w:rsidRPr="00FC55B6" w:rsidRDefault="008C430B" w:rsidP="008C430B">
      <w:pPr>
        <w:tabs>
          <w:tab w:val="left" w:pos="1875"/>
        </w:tabs>
        <w:spacing w:line="240" w:lineRule="auto"/>
        <w:ind w:right="6" w:firstLine="567"/>
        <w:rPr>
          <w:b/>
          <w:sz w:val="24"/>
          <w:szCs w:val="24"/>
        </w:rPr>
      </w:pPr>
      <w:r w:rsidRPr="00FC55B6">
        <w:rPr>
          <w:sz w:val="24"/>
          <w:szCs w:val="24"/>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её хозяйства. Валовой внутренний продукт (далее – ВВП) и валовой региональный 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w:t>
      </w:r>
      <w:r w:rsidRPr="00FC55B6">
        <w:rPr>
          <w:sz w:val="24"/>
          <w:szCs w:val="24"/>
        </w:rPr>
        <w:lastRenderedPageBreak/>
        <w:t>зона Севера. 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FC55B6">
        <w:rPr>
          <w:sz w:val="24"/>
          <w:szCs w:val="24"/>
        </w:rPr>
        <w:t>геостратегические</w:t>
      </w:r>
      <w:proofErr w:type="spellEnd"/>
      <w:r w:rsidRPr="00FC55B6">
        <w:rPr>
          <w:sz w:val="24"/>
          <w:szCs w:val="24"/>
        </w:rPr>
        <w:t xml:space="preserve"> территории».</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Производственный капитал. Распределение производственного капитала по территории страны. Условия и факторы размещения хозяйства.</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8C430B" w:rsidRPr="00FC55B6" w:rsidRDefault="008C430B" w:rsidP="008C430B">
      <w:pPr>
        <w:tabs>
          <w:tab w:val="left" w:pos="1875"/>
        </w:tabs>
        <w:spacing w:line="240" w:lineRule="auto"/>
        <w:ind w:right="6" w:firstLine="567"/>
        <w:rPr>
          <w:sz w:val="24"/>
          <w:szCs w:val="24"/>
        </w:rPr>
      </w:pPr>
      <w:r w:rsidRPr="00FC55B6">
        <w:rPr>
          <w:sz w:val="24"/>
          <w:szCs w:val="24"/>
        </w:rPr>
        <w:t>Топливно-энергетический комплекс (далее – ТЭК).</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FC55B6">
        <w:rPr>
          <w:sz w:val="24"/>
          <w:szCs w:val="24"/>
        </w:rPr>
        <w:t>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w:t>
      </w:r>
      <w:proofErr w:type="gramEnd"/>
      <w:r w:rsidRPr="00FC55B6">
        <w:rPr>
          <w:sz w:val="24"/>
          <w:szCs w:val="24"/>
        </w:rPr>
        <w:t xml:space="preserve">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стратегии России на период до 2035 года, утвержденной распоряжением Правительства Российской Федерации от 9 июня 2020 г. № 1523-р.</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8C430B" w:rsidRPr="00FC55B6" w:rsidRDefault="008C430B" w:rsidP="008C430B">
      <w:pPr>
        <w:tabs>
          <w:tab w:val="left" w:pos="1875"/>
        </w:tabs>
        <w:spacing w:line="276" w:lineRule="auto"/>
        <w:ind w:right="6" w:firstLine="567"/>
        <w:rPr>
          <w:b/>
          <w:sz w:val="24"/>
          <w:szCs w:val="24"/>
        </w:rPr>
      </w:pPr>
      <w:r w:rsidRPr="00FC55B6">
        <w:rPr>
          <w:b/>
          <w:sz w:val="24"/>
          <w:szCs w:val="24"/>
        </w:rPr>
        <w:t>Металлургический комплекс.</w:t>
      </w:r>
    </w:p>
    <w:p w:rsidR="008C430B" w:rsidRPr="00FC55B6" w:rsidRDefault="008C430B" w:rsidP="008C430B">
      <w:pPr>
        <w:tabs>
          <w:tab w:val="left" w:pos="1875"/>
        </w:tabs>
        <w:spacing w:line="276" w:lineRule="auto"/>
        <w:ind w:right="6" w:firstLine="567"/>
        <w:rPr>
          <w:sz w:val="24"/>
          <w:szCs w:val="24"/>
        </w:rPr>
      </w:pPr>
      <w:r w:rsidRPr="00FC55B6">
        <w:rPr>
          <w:sz w:val="24"/>
          <w:szCs w:val="24"/>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 4260-р.</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 </w:t>
      </w:r>
    </w:p>
    <w:p w:rsidR="008C430B" w:rsidRPr="00FC55B6" w:rsidRDefault="008C430B" w:rsidP="008C430B">
      <w:pPr>
        <w:tabs>
          <w:tab w:val="left" w:pos="1875"/>
        </w:tabs>
        <w:spacing w:line="276" w:lineRule="auto"/>
        <w:ind w:right="6" w:firstLine="567"/>
        <w:rPr>
          <w:sz w:val="24"/>
          <w:szCs w:val="24"/>
        </w:rPr>
      </w:pPr>
      <w:r w:rsidRPr="00FC55B6">
        <w:rPr>
          <w:sz w:val="24"/>
          <w:szCs w:val="24"/>
        </w:rPr>
        <w:t>Машиностроительный комплекс.</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FC55B6">
        <w:rPr>
          <w:sz w:val="24"/>
          <w:szCs w:val="24"/>
        </w:rPr>
        <w:t>импортозамещения</w:t>
      </w:r>
      <w:proofErr w:type="spellEnd"/>
      <w:r w:rsidRPr="00FC55B6">
        <w:rPr>
          <w:sz w:val="24"/>
          <w:szCs w:val="24"/>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 xml:space="preserve">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 </w:t>
      </w:r>
    </w:p>
    <w:p w:rsidR="008C430B" w:rsidRPr="00FC55B6" w:rsidRDefault="008C430B" w:rsidP="008C430B">
      <w:pPr>
        <w:tabs>
          <w:tab w:val="left" w:pos="1875"/>
        </w:tabs>
        <w:spacing w:line="276" w:lineRule="auto"/>
        <w:ind w:right="6" w:firstLine="567"/>
        <w:rPr>
          <w:sz w:val="24"/>
          <w:szCs w:val="24"/>
        </w:rPr>
      </w:pPr>
      <w:r w:rsidRPr="00FC55B6">
        <w:rPr>
          <w:sz w:val="24"/>
          <w:szCs w:val="24"/>
        </w:rPr>
        <w:t>Химико-лесной комплекс.</w:t>
      </w:r>
    </w:p>
    <w:p w:rsidR="008C430B" w:rsidRPr="00FC55B6" w:rsidRDefault="008C430B" w:rsidP="008C430B">
      <w:pPr>
        <w:tabs>
          <w:tab w:val="left" w:pos="1875"/>
        </w:tabs>
        <w:spacing w:line="276" w:lineRule="auto"/>
        <w:ind w:right="6" w:firstLine="567"/>
        <w:rPr>
          <w:sz w:val="24"/>
          <w:szCs w:val="24"/>
        </w:rPr>
      </w:pPr>
      <w:r w:rsidRPr="00FC55B6">
        <w:rPr>
          <w:sz w:val="24"/>
          <w:szCs w:val="24"/>
        </w:rPr>
        <w:t>Химическая промышленность.</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FC55B6">
        <w:rPr>
          <w:sz w:val="24"/>
          <w:szCs w:val="24"/>
        </w:rPr>
        <w:t>важнейших</w:t>
      </w:r>
      <w:proofErr w:type="gramEnd"/>
      <w:r w:rsidRPr="00FC55B6">
        <w:rPr>
          <w:sz w:val="24"/>
          <w:szCs w:val="24"/>
        </w:rPr>
        <w:t xml:space="preserve"> </w:t>
      </w:r>
      <w:proofErr w:type="spellStart"/>
      <w:r w:rsidRPr="00FC55B6">
        <w:rPr>
          <w:sz w:val="24"/>
          <w:szCs w:val="24"/>
        </w:rPr>
        <w:t>подотраслей</w:t>
      </w:r>
      <w:proofErr w:type="spellEnd"/>
      <w:r w:rsidRPr="00FC55B6">
        <w:rPr>
          <w:sz w:val="24"/>
          <w:szCs w:val="24"/>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C430B" w:rsidRPr="00FC55B6" w:rsidRDefault="008C430B" w:rsidP="008C430B">
      <w:pPr>
        <w:tabs>
          <w:tab w:val="left" w:pos="1875"/>
        </w:tabs>
        <w:spacing w:line="276" w:lineRule="auto"/>
        <w:ind w:right="6" w:firstLine="567"/>
        <w:rPr>
          <w:sz w:val="24"/>
          <w:szCs w:val="24"/>
        </w:rPr>
      </w:pPr>
      <w:r w:rsidRPr="00FC55B6">
        <w:rPr>
          <w:sz w:val="24"/>
          <w:szCs w:val="24"/>
        </w:rPr>
        <w:t>Лесопромышленный комплекс.</w:t>
      </w:r>
    </w:p>
    <w:p w:rsidR="008C430B" w:rsidRPr="00FC55B6" w:rsidRDefault="008C430B" w:rsidP="008C430B">
      <w:pPr>
        <w:tabs>
          <w:tab w:val="left" w:pos="1875"/>
        </w:tabs>
        <w:spacing w:line="276" w:lineRule="auto"/>
        <w:ind w:right="6" w:firstLine="567"/>
        <w:rPr>
          <w:sz w:val="24"/>
          <w:szCs w:val="24"/>
        </w:rPr>
      </w:pPr>
      <w:r w:rsidRPr="00FC55B6">
        <w:rPr>
          <w:sz w:val="24"/>
          <w:szCs w:val="24"/>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C430B" w:rsidRPr="00FC55B6" w:rsidRDefault="008C430B" w:rsidP="008C430B">
      <w:pPr>
        <w:tabs>
          <w:tab w:val="left" w:pos="1875"/>
        </w:tabs>
        <w:spacing w:line="276" w:lineRule="auto"/>
        <w:ind w:right="6" w:firstLine="567"/>
        <w:rPr>
          <w:sz w:val="24"/>
          <w:szCs w:val="24"/>
        </w:rPr>
      </w:pPr>
      <w:r w:rsidRPr="00FC55B6">
        <w:rPr>
          <w:sz w:val="24"/>
          <w:szCs w:val="24"/>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утвержденной распоряжением Правительства Российской Федерации от 11 февраля 2021 г. № 312-р (далее – Стратегия развития лесного комплекса Российской Федерации до 2030 года).</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Практическая работа «Анализ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(главы </w:t>
      </w:r>
      <w:r w:rsidRPr="00FC55B6">
        <w:rPr>
          <w:sz w:val="24"/>
          <w:szCs w:val="24"/>
          <w:lang w:val="en-US"/>
        </w:rPr>
        <w:t>II</w:t>
      </w:r>
      <w:r w:rsidRPr="00FC55B6">
        <w:rPr>
          <w:sz w:val="24"/>
          <w:szCs w:val="24"/>
        </w:rPr>
        <w:t xml:space="preserve"> и </w:t>
      </w:r>
      <w:r w:rsidRPr="00FC55B6">
        <w:rPr>
          <w:sz w:val="24"/>
          <w:szCs w:val="24"/>
          <w:lang w:val="en-US"/>
        </w:rPr>
        <w:t>III</w:t>
      </w:r>
      <w:r w:rsidRPr="00FC55B6">
        <w:rPr>
          <w:sz w:val="24"/>
          <w:szCs w:val="24"/>
        </w:rPr>
        <w:t>, Приложения № 1 и № 18) с целью определения перспектив и проблем развития комплекса».</w:t>
      </w:r>
    </w:p>
    <w:p w:rsidR="008C430B" w:rsidRPr="00FC55B6" w:rsidRDefault="008C430B" w:rsidP="008C430B">
      <w:pPr>
        <w:tabs>
          <w:tab w:val="left" w:pos="1875"/>
        </w:tabs>
        <w:spacing w:line="276" w:lineRule="auto"/>
        <w:ind w:right="6"/>
        <w:rPr>
          <w:sz w:val="24"/>
          <w:szCs w:val="24"/>
        </w:rPr>
      </w:pPr>
      <w:r w:rsidRPr="00FC55B6">
        <w:rPr>
          <w:sz w:val="24"/>
          <w:szCs w:val="24"/>
        </w:rPr>
        <w:t>Агропромышленный комплекс (далее - АПК).</w:t>
      </w:r>
    </w:p>
    <w:p w:rsidR="008C430B" w:rsidRPr="00FC55B6" w:rsidRDefault="008C430B" w:rsidP="008C430B">
      <w:pPr>
        <w:tabs>
          <w:tab w:val="left" w:pos="1875"/>
        </w:tabs>
        <w:spacing w:line="276" w:lineRule="auto"/>
        <w:ind w:right="6" w:firstLine="567"/>
        <w:rPr>
          <w:sz w:val="24"/>
          <w:szCs w:val="24"/>
        </w:rPr>
      </w:pPr>
      <w:r w:rsidRPr="00FC55B6">
        <w:rPr>
          <w:sz w:val="24"/>
          <w:szCs w:val="24"/>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FC55B6">
        <w:rPr>
          <w:sz w:val="24"/>
          <w:szCs w:val="24"/>
        </w:rPr>
        <w:t>рыбохозяйственного</w:t>
      </w:r>
      <w:proofErr w:type="spellEnd"/>
      <w:r w:rsidRPr="00FC55B6">
        <w:rPr>
          <w:sz w:val="24"/>
          <w:szCs w:val="24"/>
        </w:rPr>
        <w:t xml:space="preserve"> комплексов Российской Федерации на период до 2030 года, утвержденная распоряжением Правительства Российской Федерации от 8 сентября 2022 г. № 2567-р. Особенности АПК своего края.</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Практическая работа. «Определение влияния природных и социальных факторов на размещение отраслей АПК».</w:t>
      </w:r>
    </w:p>
    <w:p w:rsidR="008C430B" w:rsidRPr="00FC55B6" w:rsidRDefault="008C430B" w:rsidP="008C430B">
      <w:pPr>
        <w:tabs>
          <w:tab w:val="left" w:pos="1875"/>
        </w:tabs>
        <w:spacing w:line="276" w:lineRule="auto"/>
        <w:ind w:right="6" w:firstLine="567"/>
        <w:rPr>
          <w:b/>
          <w:sz w:val="24"/>
          <w:szCs w:val="24"/>
        </w:rPr>
      </w:pPr>
      <w:r w:rsidRPr="00FC55B6">
        <w:rPr>
          <w:b/>
          <w:sz w:val="24"/>
          <w:szCs w:val="24"/>
        </w:rPr>
        <w:t>Инфраструктурный комплекс.</w:t>
      </w:r>
    </w:p>
    <w:p w:rsidR="008C430B" w:rsidRPr="00FC55B6" w:rsidRDefault="008C430B" w:rsidP="008C430B">
      <w:pPr>
        <w:tabs>
          <w:tab w:val="left" w:pos="1875"/>
        </w:tabs>
        <w:spacing w:line="276" w:lineRule="auto"/>
        <w:ind w:right="6" w:firstLine="567"/>
        <w:rPr>
          <w:sz w:val="24"/>
          <w:szCs w:val="24"/>
        </w:rPr>
      </w:pPr>
      <w:r w:rsidRPr="00FC55B6">
        <w:rPr>
          <w:sz w:val="24"/>
          <w:szCs w:val="24"/>
        </w:rPr>
        <w:t>Состав: транспорт, информационная инфраструктура; сфера обслуживания, рекреационное хозяйство ‒ место и значение в хозяйстве.</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w:t>
      </w:r>
      <w:r w:rsidRPr="00FC55B6">
        <w:rPr>
          <w:sz w:val="24"/>
          <w:szCs w:val="24"/>
        </w:rPr>
        <w:lastRenderedPageBreak/>
        <w:t>География отдельных видов транспорта и связи: основные транспортные пути и линии связи, крупнейшие транспортные узлы.</w:t>
      </w:r>
    </w:p>
    <w:p w:rsidR="008C430B" w:rsidRPr="00FC55B6" w:rsidRDefault="008C430B" w:rsidP="008C430B">
      <w:pPr>
        <w:tabs>
          <w:tab w:val="left" w:pos="1875"/>
        </w:tabs>
        <w:spacing w:line="276" w:lineRule="auto"/>
        <w:ind w:right="6" w:firstLine="567"/>
        <w:rPr>
          <w:b/>
          <w:sz w:val="24"/>
          <w:szCs w:val="24"/>
        </w:rPr>
      </w:pPr>
      <w:r w:rsidRPr="00FC55B6">
        <w:rPr>
          <w:b/>
          <w:sz w:val="24"/>
          <w:szCs w:val="24"/>
        </w:rPr>
        <w:t>Транспорт и охрана окружающей среды.</w:t>
      </w:r>
    </w:p>
    <w:p w:rsidR="008C430B" w:rsidRPr="00FC55B6" w:rsidRDefault="008C430B" w:rsidP="008C430B">
      <w:pPr>
        <w:tabs>
          <w:tab w:val="left" w:pos="1875"/>
        </w:tabs>
        <w:spacing w:line="276" w:lineRule="auto"/>
        <w:ind w:right="6" w:firstLine="567"/>
        <w:rPr>
          <w:sz w:val="24"/>
          <w:szCs w:val="24"/>
        </w:rPr>
      </w:pPr>
      <w:r w:rsidRPr="00FC55B6">
        <w:rPr>
          <w:sz w:val="24"/>
          <w:szCs w:val="24"/>
        </w:rPr>
        <w:t>Информационная инфраструктура. Рекреационное хозяйство. Особенности сферы обслуживания своего края.</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Проблемы и перспективы развития комплекса. Стратегия развития транспорта России на период до 2030 года, утвержденная распоряжением Правительства Российской Федерации от 27 ноября 2021 г. № 3363-р.</w:t>
      </w:r>
    </w:p>
    <w:p w:rsidR="008C430B" w:rsidRPr="00FC55B6" w:rsidRDefault="008C430B" w:rsidP="008C430B">
      <w:pPr>
        <w:tabs>
          <w:tab w:val="left" w:pos="1875"/>
        </w:tabs>
        <w:spacing w:line="276" w:lineRule="auto"/>
        <w:ind w:right="6" w:firstLine="567"/>
        <w:rPr>
          <w:sz w:val="24"/>
          <w:szCs w:val="24"/>
        </w:rPr>
      </w:pPr>
      <w:r w:rsidRPr="00FC55B6">
        <w:rPr>
          <w:sz w:val="24"/>
          <w:szCs w:val="24"/>
        </w:rPr>
        <w:t>Федеральный проект «Информационная инфраструктура».</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Практические работы: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8C430B" w:rsidRPr="00FC55B6" w:rsidRDefault="008C430B" w:rsidP="008C430B">
      <w:pPr>
        <w:tabs>
          <w:tab w:val="left" w:pos="1875"/>
        </w:tabs>
        <w:spacing w:line="276" w:lineRule="auto"/>
        <w:ind w:right="6" w:firstLine="567"/>
        <w:rPr>
          <w:b/>
          <w:sz w:val="24"/>
          <w:szCs w:val="24"/>
        </w:rPr>
      </w:pPr>
      <w:r w:rsidRPr="00FC55B6">
        <w:rPr>
          <w:b/>
          <w:sz w:val="24"/>
          <w:szCs w:val="24"/>
        </w:rPr>
        <w:t>Обобщение знаний.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(далее - ОЭЗ). Территории опережающего развития (далее - ТОР). Факторы, ограничивающие развитие хозяйства.</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Развитие хозяйства и состояние окружающей среды. Стратегия экологической безопасности Российской Федерации на период до 2025 года, утвержденная Указом Президента Российской Федерации от 19 апреля 2017 г. №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p w:rsidR="008C430B" w:rsidRPr="00FC55B6" w:rsidRDefault="008C430B" w:rsidP="008C430B">
      <w:pPr>
        <w:tabs>
          <w:tab w:val="left" w:pos="1875"/>
        </w:tabs>
        <w:spacing w:line="276" w:lineRule="auto"/>
        <w:ind w:right="6" w:firstLine="567"/>
        <w:rPr>
          <w:b/>
          <w:sz w:val="24"/>
          <w:szCs w:val="24"/>
        </w:rPr>
      </w:pPr>
      <w:r w:rsidRPr="00FC55B6">
        <w:rPr>
          <w:b/>
          <w:sz w:val="24"/>
          <w:szCs w:val="24"/>
        </w:rPr>
        <w:t>Регионы России.</w:t>
      </w:r>
    </w:p>
    <w:p w:rsidR="008C430B" w:rsidRPr="00FC55B6" w:rsidRDefault="008C430B" w:rsidP="008C430B">
      <w:pPr>
        <w:tabs>
          <w:tab w:val="left" w:pos="1875"/>
        </w:tabs>
        <w:spacing w:line="276" w:lineRule="auto"/>
        <w:ind w:right="6" w:firstLine="567"/>
        <w:rPr>
          <w:b/>
          <w:sz w:val="24"/>
          <w:szCs w:val="24"/>
        </w:rPr>
      </w:pPr>
      <w:proofErr w:type="gramStart"/>
      <w:r w:rsidRPr="00FC55B6">
        <w:rPr>
          <w:b/>
          <w:sz w:val="24"/>
          <w:szCs w:val="24"/>
        </w:rPr>
        <w:t>Западный</w:t>
      </w:r>
      <w:proofErr w:type="gramEnd"/>
      <w:r w:rsidRPr="00FC55B6">
        <w:rPr>
          <w:b/>
          <w:sz w:val="24"/>
          <w:szCs w:val="24"/>
        </w:rPr>
        <w:t xml:space="preserve"> </w:t>
      </w:r>
      <w:proofErr w:type="spellStart"/>
      <w:r w:rsidRPr="00FC55B6">
        <w:rPr>
          <w:b/>
          <w:sz w:val="24"/>
          <w:szCs w:val="24"/>
        </w:rPr>
        <w:t>макрорегион</w:t>
      </w:r>
      <w:proofErr w:type="spellEnd"/>
      <w:r w:rsidRPr="00FC55B6">
        <w:rPr>
          <w:b/>
          <w:sz w:val="24"/>
          <w:szCs w:val="24"/>
        </w:rPr>
        <w:t xml:space="preserve"> (Европейская часть)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Географические особенности географических районов: Европейский Север России, </w:t>
      </w:r>
      <w:proofErr w:type="spellStart"/>
      <w:r w:rsidRPr="00FC55B6">
        <w:rPr>
          <w:sz w:val="24"/>
          <w:szCs w:val="24"/>
        </w:rPr>
        <w:t>Северо-Запад</w:t>
      </w:r>
      <w:proofErr w:type="spellEnd"/>
      <w:r w:rsidRPr="00FC55B6">
        <w:rPr>
          <w:sz w:val="24"/>
          <w:szCs w:val="24"/>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sidRPr="00FC55B6">
        <w:rPr>
          <w:sz w:val="24"/>
          <w:szCs w:val="24"/>
        </w:rPr>
        <w:t>макрорегиона</w:t>
      </w:r>
      <w:proofErr w:type="spellEnd"/>
      <w:r w:rsidRPr="00FC55B6">
        <w:rPr>
          <w:sz w:val="24"/>
          <w:szCs w:val="24"/>
        </w:rPr>
        <w:t xml:space="preserve"> по уровню социально-экономического развития; их внутренние различия.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Практические работы: «Сравнение экономико-географического положения (далее –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C430B" w:rsidRPr="00FC55B6" w:rsidRDefault="008C430B" w:rsidP="008C430B">
      <w:pPr>
        <w:tabs>
          <w:tab w:val="left" w:pos="1875"/>
        </w:tabs>
        <w:spacing w:line="276" w:lineRule="auto"/>
        <w:ind w:right="6" w:firstLine="567"/>
        <w:rPr>
          <w:b/>
          <w:sz w:val="24"/>
          <w:szCs w:val="24"/>
        </w:rPr>
      </w:pPr>
      <w:proofErr w:type="gramStart"/>
      <w:r w:rsidRPr="00FC55B6">
        <w:rPr>
          <w:b/>
          <w:sz w:val="24"/>
          <w:szCs w:val="24"/>
        </w:rPr>
        <w:t>Восточный</w:t>
      </w:r>
      <w:proofErr w:type="gramEnd"/>
      <w:r w:rsidRPr="00FC55B6">
        <w:rPr>
          <w:b/>
          <w:sz w:val="24"/>
          <w:szCs w:val="24"/>
        </w:rPr>
        <w:t xml:space="preserve"> </w:t>
      </w:r>
      <w:proofErr w:type="spellStart"/>
      <w:r w:rsidRPr="00FC55B6">
        <w:rPr>
          <w:b/>
          <w:sz w:val="24"/>
          <w:szCs w:val="24"/>
        </w:rPr>
        <w:t>макрорегион</w:t>
      </w:r>
      <w:proofErr w:type="spellEnd"/>
      <w:r w:rsidRPr="00FC55B6">
        <w:rPr>
          <w:b/>
          <w:sz w:val="24"/>
          <w:szCs w:val="24"/>
        </w:rPr>
        <w:t xml:space="preserve"> (Азиатская часть) России.</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FC55B6">
        <w:rPr>
          <w:sz w:val="24"/>
          <w:szCs w:val="24"/>
        </w:rPr>
        <w:t>макрорегиона</w:t>
      </w:r>
      <w:proofErr w:type="spellEnd"/>
      <w:r w:rsidRPr="00FC55B6">
        <w:rPr>
          <w:sz w:val="24"/>
          <w:szCs w:val="24"/>
        </w:rPr>
        <w:t xml:space="preserve"> по уровню социально-экономического развития; их внутренние различия.</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Практические работы: «Сравнение человеческого капитала двух географических районов (субъектов Российской Федерации) по заданным критериям», «Выявление </w:t>
      </w:r>
      <w:r w:rsidRPr="00FC55B6">
        <w:rPr>
          <w:sz w:val="24"/>
          <w:szCs w:val="24"/>
        </w:rPr>
        <w:lastRenderedPageBreak/>
        <w:t>факторов размещения предприятий одного из промышленных кластеров Дальнего Востока (по выбору)».</w:t>
      </w:r>
      <w:r w:rsidRPr="00FC55B6">
        <w:rPr>
          <w:sz w:val="24"/>
          <w:szCs w:val="24"/>
          <w:lang w:val="en-US"/>
        </w:rPr>
        <w:t> </w:t>
      </w:r>
    </w:p>
    <w:p w:rsidR="008C430B" w:rsidRPr="00FC55B6" w:rsidRDefault="008C430B" w:rsidP="008C430B">
      <w:pPr>
        <w:tabs>
          <w:tab w:val="left" w:pos="1875"/>
        </w:tabs>
        <w:spacing w:line="276" w:lineRule="auto"/>
        <w:ind w:right="6" w:firstLine="567"/>
        <w:rPr>
          <w:sz w:val="24"/>
          <w:szCs w:val="24"/>
        </w:rPr>
      </w:pPr>
      <w:r w:rsidRPr="00FC55B6">
        <w:rPr>
          <w:sz w:val="24"/>
          <w:szCs w:val="24"/>
        </w:rPr>
        <w:t>Обобщение знаний.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8C430B" w:rsidRPr="00FC55B6" w:rsidRDefault="008C430B" w:rsidP="008C430B">
      <w:pPr>
        <w:tabs>
          <w:tab w:val="left" w:pos="1875"/>
        </w:tabs>
        <w:spacing w:line="276" w:lineRule="auto"/>
        <w:ind w:right="6" w:firstLine="0"/>
        <w:rPr>
          <w:b/>
          <w:sz w:val="24"/>
          <w:szCs w:val="24"/>
        </w:rPr>
      </w:pPr>
      <w:r w:rsidRPr="00FC55B6">
        <w:rPr>
          <w:b/>
          <w:sz w:val="24"/>
          <w:szCs w:val="24"/>
        </w:rPr>
        <w:t>Россия в современном мире</w:t>
      </w:r>
    </w:p>
    <w:p w:rsidR="008C430B" w:rsidRPr="00FC55B6" w:rsidRDefault="008C430B" w:rsidP="008C430B">
      <w:pPr>
        <w:tabs>
          <w:tab w:val="left" w:pos="1875"/>
        </w:tabs>
        <w:spacing w:line="276" w:lineRule="auto"/>
        <w:ind w:right="6" w:firstLine="0"/>
        <w:rPr>
          <w:sz w:val="24"/>
          <w:szCs w:val="24"/>
        </w:rPr>
      </w:pPr>
      <w:r w:rsidRPr="00FC55B6">
        <w:rPr>
          <w:sz w:val="24"/>
          <w:szCs w:val="24"/>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8C430B" w:rsidRPr="00FC55B6" w:rsidRDefault="008C430B" w:rsidP="008C430B">
      <w:pPr>
        <w:tabs>
          <w:tab w:val="left" w:pos="1875"/>
        </w:tabs>
        <w:spacing w:line="276" w:lineRule="auto"/>
        <w:ind w:right="6" w:firstLine="567"/>
        <w:rPr>
          <w:sz w:val="24"/>
          <w:szCs w:val="24"/>
        </w:rPr>
      </w:pPr>
      <w:r w:rsidRPr="00FC55B6">
        <w:rPr>
          <w:sz w:val="24"/>
          <w:szCs w:val="24"/>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Планируемые результаты освоения географии. </w:t>
      </w:r>
    </w:p>
    <w:p w:rsidR="008C430B" w:rsidRPr="00FC55B6" w:rsidRDefault="008C430B" w:rsidP="008C430B">
      <w:pPr>
        <w:tabs>
          <w:tab w:val="left" w:pos="1875"/>
        </w:tabs>
        <w:spacing w:line="276" w:lineRule="auto"/>
        <w:ind w:right="6" w:firstLine="567"/>
        <w:rPr>
          <w:sz w:val="24"/>
          <w:szCs w:val="24"/>
        </w:rPr>
      </w:pPr>
      <w:r w:rsidRPr="00FC55B6">
        <w:rPr>
          <w:sz w:val="24"/>
          <w:szCs w:val="24"/>
        </w:rPr>
        <w:t>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 xml:space="preserve">1) патриотического воспитания: осознание российской гражданской идентичности в поликультурном и </w:t>
      </w:r>
      <w:proofErr w:type="spellStart"/>
      <w:r w:rsidRPr="00FC55B6">
        <w:rPr>
          <w:sz w:val="24"/>
          <w:szCs w:val="24"/>
        </w:rPr>
        <w:t>многоконфессиональном</w:t>
      </w:r>
      <w:proofErr w:type="spellEnd"/>
      <w:r w:rsidRPr="00FC55B6">
        <w:rPr>
          <w:sz w:val="24"/>
          <w:szCs w:val="24"/>
        </w:rPr>
        <w:t xml:space="preserve">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w:t>
      </w:r>
      <w:proofErr w:type="spellStart"/>
      <w:r w:rsidRPr="00FC55B6">
        <w:rPr>
          <w:sz w:val="24"/>
          <w:szCs w:val="24"/>
        </w:rPr>
        <w:t>цивилизационному</w:t>
      </w:r>
      <w:proofErr w:type="spellEnd"/>
      <w:r w:rsidRPr="00FC55B6">
        <w:rPr>
          <w:sz w:val="24"/>
          <w:szCs w:val="24"/>
        </w:rPr>
        <w:t xml:space="preserve">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FC55B6">
        <w:rPr>
          <w:sz w:val="24"/>
          <w:szCs w:val="24"/>
        </w:rPr>
        <w:t xml:space="preserve"> уважение к символам России, своего края;</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FC55B6">
        <w:rPr>
          <w:sz w:val="24"/>
          <w:szCs w:val="24"/>
        </w:rPr>
        <w:t xml:space="preserve"> представление о социальных нормах и правилах межличностных отношений в поликультурном и </w:t>
      </w:r>
      <w:proofErr w:type="spellStart"/>
      <w:r w:rsidRPr="00FC55B6">
        <w:rPr>
          <w:sz w:val="24"/>
          <w:szCs w:val="24"/>
        </w:rPr>
        <w:t>многоконфессиональном</w:t>
      </w:r>
      <w:proofErr w:type="spellEnd"/>
      <w:r w:rsidRPr="00FC55B6">
        <w:rPr>
          <w:sz w:val="24"/>
          <w:szCs w:val="24"/>
        </w:rPr>
        <w:t xml:space="preserve">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3) духовно-нравственного воспитания: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w:t>
      </w:r>
      <w:proofErr w:type="gramStart"/>
      <w:r w:rsidRPr="00FC55B6">
        <w:rPr>
          <w:sz w:val="24"/>
          <w:szCs w:val="24"/>
        </w:rPr>
        <w:t>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w:t>
      </w:r>
      <w:r w:rsidRPr="00FC55B6">
        <w:rPr>
          <w:sz w:val="24"/>
          <w:szCs w:val="24"/>
        </w:rPr>
        <w:lastRenderedPageBreak/>
        <w:t>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w:t>
      </w:r>
      <w:proofErr w:type="gramStart"/>
      <w:r w:rsidRPr="00FC55B6">
        <w:rPr>
          <w:sz w:val="24"/>
          <w:szCs w:val="24"/>
        </w:rPr>
        <w:t>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spellStart"/>
      <w:proofErr w:type="gramStart"/>
      <w:r w:rsidRPr="00FC55B6">
        <w:rPr>
          <w:sz w:val="24"/>
          <w:szCs w:val="24"/>
        </w:rPr>
        <w:t>Интернет-среде</w:t>
      </w:r>
      <w:proofErr w:type="spellEnd"/>
      <w:proofErr w:type="gramEnd"/>
      <w:r w:rsidRPr="00FC55B6">
        <w:rPr>
          <w:sz w:val="24"/>
          <w:szCs w:val="24"/>
        </w:rPr>
        <w:t xml:space="preserve">; </w:t>
      </w:r>
      <w:proofErr w:type="gramStart"/>
      <w:r w:rsidRPr="00FC55B6">
        <w:rPr>
          <w:sz w:val="24"/>
          <w:szCs w:val="24"/>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FC55B6">
        <w:rPr>
          <w:sz w:val="24"/>
          <w:szCs w:val="24"/>
        </w:rPr>
        <w:t>сформированность</w:t>
      </w:r>
      <w:proofErr w:type="spellEnd"/>
      <w:r w:rsidRPr="00FC55B6">
        <w:rPr>
          <w:sz w:val="24"/>
          <w:szCs w:val="24"/>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FC55B6">
        <w:rPr>
          <w:sz w:val="24"/>
          <w:szCs w:val="24"/>
        </w:rPr>
        <w:t xml:space="preserve"> бережно относиться к природе и окружающей среде;</w:t>
      </w:r>
    </w:p>
    <w:p w:rsidR="008C430B" w:rsidRPr="00FC55B6" w:rsidRDefault="008C430B" w:rsidP="008C430B">
      <w:pPr>
        <w:tabs>
          <w:tab w:val="left" w:pos="1875"/>
        </w:tabs>
        <w:spacing w:line="276" w:lineRule="auto"/>
        <w:ind w:right="6" w:firstLine="567"/>
        <w:rPr>
          <w:sz w:val="24"/>
          <w:szCs w:val="24"/>
        </w:rPr>
      </w:pPr>
      <w:r w:rsidRPr="00FC55B6">
        <w:rPr>
          <w:sz w:val="24"/>
          <w:szCs w:val="24"/>
        </w:rPr>
        <w:t>7) трудового воспитания: 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FC55B6">
        <w:rPr>
          <w:sz w:val="24"/>
          <w:szCs w:val="24"/>
        </w:rPr>
        <w:t xml:space="preserve"> готовность к участию в практической деятельности экологической направленности.</w:t>
      </w:r>
    </w:p>
    <w:p w:rsidR="008C430B" w:rsidRPr="00FC55B6" w:rsidRDefault="008C430B" w:rsidP="008C430B">
      <w:pPr>
        <w:tabs>
          <w:tab w:val="left" w:pos="1875"/>
        </w:tabs>
        <w:spacing w:line="276" w:lineRule="auto"/>
        <w:ind w:right="6" w:firstLine="567"/>
        <w:rPr>
          <w:bCs/>
          <w:sz w:val="24"/>
          <w:szCs w:val="24"/>
        </w:rPr>
      </w:pPr>
      <w:r w:rsidRPr="00FC55B6">
        <w:rPr>
          <w:sz w:val="24"/>
          <w:szCs w:val="24"/>
        </w:rPr>
        <w:t xml:space="preserve">В результате изучения географии на уровне основного общего образования у обучающегося будут сформированы </w:t>
      </w:r>
      <w:r w:rsidRPr="00FC55B6">
        <w:rPr>
          <w:bCs/>
          <w:sz w:val="24"/>
          <w:szCs w:val="24"/>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У обучающегося будут сформированы следующие базовые логические действия как часть </w:t>
      </w:r>
      <w:r w:rsidRPr="00FC55B6">
        <w:rPr>
          <w:bCs/>
          <w:sz w:val="24"/>
          <w:szCs w:val="24"/>
        </w:rPr>
        <w:t>познавательных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выявлять и характеризовать существенные признаки географических объектов, процессов и явлений;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устанавливать существенный признак классификации географических объектов, процессов и явлений, основания для их сравнения;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выявлять закономерности и противоречия в рассматриваемых фактах и данных наблюдений с учётом предложенной географической задачи;</w:t>
      </w:r>
    </w:p>
    <w:p w:rsidR="008C430B" w:rsidRPr="00FC55B6" w:rsidRDefault="008C430B" w:rsidP="008C430B">
      <w:pPr>
        <w:tabs>
          <w:tab w:val="left" w:pos="1875"/>
        </w:tabs>
        <w:spacing w:line="276" w:lineRule="auto"/>
        <w:ind w:right="6" w:firstLine="567"/>
        <w:rPr>
          <w:sz w:val="24"/>
          <w:szCs w:val="24"/>
        </w:rPr>
      </w:pPr>
      <w:r w:rsidRPr="00FC55B6">
        <w:rPr>
          <w:sz w:val="24"/>
          <w:szCs w:val="24"/>
        </w:rPr>
        <w:t>выявлять дефициты географической информации, данных, необходимых для решения поставленной задачи;</w:t>
      </w:r>
    </w:p>
    <w:p w:rsidR="008C430B" w:rsidRPr="00FC55B6" w:rsidRDefault="008C430B" w:rsidP="008C430B">
      <w:pPr>
        <w:tabs>
          <w:tab w:val="left" w:pos="1875"/>
        </w:tabs>
        <w:spacing w:line="276" w:lineRule="auto"/>
        <w:ind w:right="6" w:firstLine="567"/>
        <w:rPr>
          <w:sz w:val="24"/>
          <w:szCs w:val="24"/>
        </w:rPr>
      </w:pPr>
      <w:r w:rsidRPr="00FC55B6">
        <w:rPr>
          <w:sz w:val="24"/>
          <w:szCs w:val="24"/>
        </w:rPr>
        <w:t>выявлять причинно-следственные связи при изучении географических объектов, процессов и явлений; проводить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 У обучающегося будут сформированы следующие базовые исследовательские действия как часть </w:t>
      </w:r>
      <w:r w:rsidRPr="00FC55B6">
        <w:rPr>
          <w:bCs/>
          <w:sz w:val="24"/>
          <w:szCs w:val="24"/>
        </w:rPr>
        <w:t>познавательных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использовать географические вопросы как исследовательский инструмент познания;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C430B" w:rsidRPr="00FC55B6" w:rsidRDefault="008C430B" w:rsidP="008C430B">
      <w:pPr>
        <w:tabs>
          <w:tab w:val="left" w:pos="1875"/>
        </w:tabs>
        <w:spacing w:line="276" w:lineRule="auto"/>
        <w:ind w:right="6" w:firstLine="567"/>
        <w:rPr>
          <w:sz w:val="24"/>
          <w:szCs w:val="24"/>
        </w:rPr>
      </w:pPr>
      <w:r w:rsidRPr="00FC55B6">
        <w:rPr>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C430B" w:rsidRPr="00FC55B6" w:rsidRDefault="008C430B" w:rsidP="008C430B">
      <w:pPr>
        <w:tabs>
          <w:tab w:val="left" w:pos="1875"/>
        </w:tabs>
        <w:spacing w:line="276" w:lineRule="auto"/>
        <w:ind w:right="6" w:firstLine="567"/>
        <w:rPr>
          <w:sz w:val="24"/>
          <w:szCs w:val="24"/>
        </w:rPr>
      </w:pPr>
      <w:r w:rsidRPr="00FC55B6">
        <w:rPr>
          <w:sz w:val="24"/>
          <w:szCs w:val="24"/>
        </w:rPr>
        <w:t>оценивать достоверность информации, полученной в ходе географического исследования;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У обучающегося будут сформированы умения работать с информацией как часть </w:t>
      </w:r>
      <w:r w:rsidRPr="00FC55B6">
        <w:rPr>
          <w:bCs/>
          <w:sz w:val="24"/>
          <w:szCs w:val="24"/>
        </w:rPr>
        <w:t>познавательных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C430B" w:rsidRPr="00FC55B6" w:rsidRDefault="008C430B" w:rsidP="008C430B">
      <w:pPr>
        <w:tabs>
          <w:tab w:val="left" w:pos="1875"/>
        </w:tabs>
        <w:spacing w:line="276" w:lineRule="auto"/>
        <w:ind w:right="6" w:firstLine="567"/>
        <w:rPr>
          <w:sz w:val="24"/>
          <w:szCs w:val="24"/>
        </w:rPr>
      </w:pPr>
      <w:r w:rsidRPr="00FC55B6">
        <w:rPr>
          <w:sz w:val="24"/>
          <w:szCs w:val="24"/>
        </w:rPr>
        <w:t>выбирать, анализировать и интерпретировать географическую информацию различных видов и форм представления;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8C430B" w:rsidRPr="00FC55B6" w:rsidRDefault="008C430B" w:rsidP="008C430B">
      <w:pPr>
        <w:tabs>
          <w:tab w:val="left" w:pos="1875"/>
        </w:tabs>
        <w:spacing w:line="276" w:lineRule="auto"/>
        <w:ind w:right="6" w:firstLine="567"/>
        <w:rPr>
          <w:sz w:val="24"/>
          <w:szCs w:val="24"/>
        </w:rPr>
      </w:pPr>
      <w:r w:rsidRPr="00FC55B6">
        <w:rPr>
          <w:sz w:val="24"/>
          <w:szCs w:val="24"/>
        </w:rPr>
        <w:t>самостоятельно выбирать оптимальную форму представления географической информации;</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оценивать надёжность географической информации по критериям, предложенным учителем или сформулированным самостоятельно;</w:t>
      </w:r>
    </w:p>
    <w:p w:rsidR="008C430B" w:rsidRPr="00FC55B6" w:rsidRDefault="008C430B" w:rsidP="008C430B">
      <w:pPr>
        <w:tabs>
          <w:tab w:val="left" w:pos="1875"/>
        </w:tabs>
        <w:spacing w:line="276" w:lineRule="auto"/>
        <w:ind w:right="6" w:firstLine="567"/>
        <w:rPr>
          <w:sz w:val="24"/>
          <w:szCs w:val="24"/>
        </w:rPr>
      </w:pPr>
      <w:r w:rsidRPr="00FC55B6">
        <w:rPr>
          <w:sz w:val="24"/>
          <w:szCs w:val="24"/>
        </w:rPr>
        <w:t>систематизировать географическую информацию в разных формах.</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У обучающегося будут сформированы умения общения как часть </w:t>
      </w:r>
      <w:r w:rsidRPr="00FC55B6">
        <w:rPr>
          <w:bCs/>
          <w:sz w:val="24"/>
          <w:szCs w:val="24"/>
        </w:rPr>
        <w:t>коммуникативных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формулировать суждения, выражать свою точку зрения по географическим аспектам различных вопросов в устных и письменных текстах;</w:t>
      </w:r>
    </w:p>
    <w:p w:rsidR="008C430B" w:rsidRPr="00FC55B6" w:rsidRDefault="008C430B" w:rsidP="008C430B">
      <w:pPr>
        <w:tabs>
          <w:tab w:val="left" w:pos="1875"/>
        </w:tabs>
        <w:spacing w:line="276" w:lineRule="auto"/>
        <w:ind w:right="6" w:firstLine="567"/>
        <w:rPr>
          <w:sz w:val="24"/>
          <w:szCs w:val="24"/>
        </w:rPr>
      </w:pPr>
      <w:r w:rsidRPr="00FC55B6">
        <w:rPr>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C430B" w:rsidRPr="00FC55B6" w:rsidRDefault="008C430B" w:rsidP="008C430B">
      <w:pPr>
        <w:tabs>
          <w:tab w:val="left" w:pos="1875"/>
        </w:tabs>
        <w:spacing w:line="276" w:lineRule="auto"/>
        <w:ind w:right="6" w:firstLine="567"/>
        <w:rPr>
          <w:sz w:val="24"/>
          <w:szCs w:val="24"/>
        </w:rPr>
      </w:pPr>
      <w:r w:rsidRPr="00FC55B6">
        <w:rPr>
          <w:sz w:val="24"/>
          <w:szCs w:val="24"/>
        </w:rPr>
        <w:t>публично представлять результаты выполненного исследования или проекта.</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У обучающегося будут сформированы умения самоорганизации как части </w:t>
      </w:r>
      <w:r w:rsidRPr="00FC55B6">
        <w:rPr>
          <w:bCs/>
          <w:sz w:val="24"/>
          <w:szCs w:val="24"/>
        </w:rPr>
        <w:t>регулятивных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C430B" w:rsidRPr="00FC55B6" w:rsidRDefault="008C430B" w:rsidP="008C430B">
      <w:pPr>
        <w:tabs>
          <w:tab w:val="left" w:pos="1875"/>
        </w:tabs>
        <w:spacing w:line="276" w:lineRule="auto"/>
        <w:ind w:right="6" w:firstLine="567"/>
        <w:rPr>
          <w:sz w:val="24"/>
          <w:szCs w:val="24"/>
        </w:rPr>
      </w:pPr>
      <w:r w:rsidRPr="00FC55B6">
        <w:rPr>
          <w:sz w:val="24"/>
          <w:szCs w:val="24"/>
        </w:rPr>
        <w:t>У обучающегося будут сформированы умения совместной деятельности:</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C430B" w:rsidRPr="00FC55B6" w:rsidRDefault="008C430B" w:rsidP="008C430B">
      <w:pPr>
        <w:tabs>
          <w:tab w:val="left" w:pos="1875"/>
        </w:tabs>
        <w:spacing w:line="276" w:lineRule="auto"/>
        <w:ind w:right="6" w:firstLine="567"/>
        <w:rPr>
          <w:sz w:val="24"/>
          <w:szCs w:val="24"/>
        </w:rPr>
      </w:pPr>
      <w:r w:rsidRPr="00FC55B6">
        <w:rPr>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430B" w:rsidRPr="00FC55B6" w:rsidRDefault="008C430B" w:rsidP="008C430B">
      <w:pPr>
        <w:tabs>
          <w:tab w:val="left" w:pos="1875"/>
        </w:tabs>
        <w:spacing w:line="276" w:lineRule="auto"/>
        <w:ind w:right="6" w:firstLine="567"/>
        <w:rPr>
          <w:sz w:val="24"/>
          <w:szCs w:val="24"/>
        </w:rPr>
      </w:pPr>
      <w:r w:rsidRPr="00FC55B6">
        <w:rPr>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У обучающегося будут сформированы умения самоконтроля, эмоционального интеллекта как части </w:t>
      </w:r>
      <w:r w:rsidRPr="00FC55B6">
        <w:rPr>
          <w:bCs/>
          <w:sz w:val="24"/>
          <w:szCs w:val="24"/>
        </w:rPr>
        <w:t>регулятивных универсальных учебных действий</w:t>
      </w:r>
      <w:r w:rsidRPr="00FC55B6">
        <w:rPr>
          <w:sz w:val="24"/>
          <w:szCs w:val="24"/>
        </w:rPr>
        <w:t>:</w:t>
      </w:r>
    </w:p>
    <w:p w:rsidR="008C430B" w:rsidRPr="00FC55B6" w:rsidRDefault="008C430B" w:rsidP="008C430B">
      <w:pPr>
        <w:tabs>
          <w:tab w:val="left" w:pos="1875"/>
        </w:tabs>
        <w:spacing w:line="276" w:lineRule="auto"/>
        <w:ind w:right="6" w:firstLine="567"/>
        <w:rPr>
          <w:sz w:val="24"/>
          <w:szCs w:val="24"/>
        </w:rPr>
      </w:pPr>
      <w:r w:rsidRPr="00FC55B6">
        <w:rPr>
          <w:sz w:val="24"/>
          <w:szCs w:val="24"/>
        </w:rPr>
        <w:t>владеть способами самоконтроля и рефлексии;</w:t>
      </w:r>
    </w:p>
    <w:p w:rsidR="008C430B" w:rsidRPr="00FC55B6" w:rsidRDefault="008C430B" w:rsidP="008C430B">
      <w:pPr>
        <w:tabs>
          <w:tab w:val="left" w:pos="1875"/>
        </w:tabs>
        <w:spacing w:line="276" w:lineRule="auto"/>
        <w:ind w:right="6" w:firstLine="567"/>
        <w:rPr>
          <w:sz w:val="24"/>
          <w:szCs w:val="24"/>
        </w:rPr>
      </w:pPr>
      <w:r w:rsidRPr="00FC55B6">
        <w:rPr>
          <w:sz w:val="24"/>
          <w:szCs w:val="24"/>
        </w:rPr>
        <w:t>объяснять причины достижения (</w:t>
      </w:r>
      <w:proofErr w:type="spellStart"/>
      <w:r w:rsidRPr="00FC55B6">
        <w:rPr>
          <w:sz w:val="24"/>
          <w:szCs w:val="24"/>
        </w:rPr>
        <w:t>недостижения</w:t>
      </w:r>
      <w:proofErr w:type="spellEnd"/>
      <w:r w:rsidRPr="00FC55B6">
        <w:rPr>
          <w:sz w:val="24"/>
          <w:szCs w:val="24"/>
        </w:rPr>
        <w:t>) результатов деятельности, давать оценку приобретённому опыту;</w:t>
      </w:r>
    </w:p>
    <w:p w:rsidR="008C430B" w:rsidRPr="00FC55B6" w:rsidRDefault="008C430B" w:rsidP="008C430B">
      <w:pPr>
        <w:tabs>
          <w:tab w:val="left" w:pos="1875"/>
        </w:tabs>
        <w:spacing w:line="276" w:lineRule="auto"/>
        <w:ind w:right="6" w:firstLine="567"/>
        <w:rPr>
          <w:sz w:val="24"/>
          <w:szCs w:val="24"/>
        </w:rPr>
      </w:pPr>
      <w:r w:rsidRPr="00FC55B6">
        <w:rPr>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C430B" w:rsidRPr="00FC55B6" w:rsidRDefault="008C430B" w:rsidP="008C430B">
      <w:pPr>
        <w:tabs>
          <w:tab w:val="left" w:pos="1875"/>
        </w:tabs>
        <w:spacing w:line="276" w:lineRule="auto"/>
        <w:ind w:right="6" w:firstLine="567"/>
        <w:rPr>
          <w:sz w:val="24"/>
          <w:szCs w:val="24"/>
        </w:rPr>
      </w:pPr>
      <w:r w:rsidRPr="00FC55B6">
        <w:rPr>
          <w:sz w:val="24"/>
          <w:szCs w:val="24"/>
        </w:rPr>
        <w:t>оценивать соответствие результата цели и условиям;</w:t>
      </w:r>
    </w:p>
    <w:p w:rsidR="008C430B" w:rsidRPr="00FC55B6" w:rsidRDefault="008C430B" w:rsidP="008C430B">
      <w:pPr>
        <w:tabs>
          <w:tab w:val="left" w:pos="1875"/>
        </w:tabs>
        <w:spacing w:line="276" w:lineRule="auto"/>
        <w:ind w:right="6" w:firstLine="567"/>
        <w:rPr>
          <w:sz w:val="24"/>
          <w:szCs w:val="24"/>
        </w:rPr>
      </w:pPr>
      <w:r w:rsidRPr="00FC55B6">
        <w:rPr>
          <w:bCs/>
          <w:sz w:val="24"/>
          <w:szCs w:val="24"/>
        </w:rPr>
        <w:t>принятие себя и других:</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осознанно относиться к другому человеку, его </w:t>
      </w:r>
      <w:proofErr w:type="spellStart"/>
      <w:r w:rsidRPr="00FC55B6">
        <w:rPr>
          <w:sz w:val="24"/>
          <w:szCs w:val="24"/>
        </w:rPr>
        <w:t>мнению</w:t>
      </w:r>
      <w:proofErr w:type="gramStart"/>
      <w:r w:rsidRPr="00FC55B6">
        <w:rPr>
          <w:sz w:val="24"/>
          <w:szCs w:val="24"/>
        </w:rPr>
        <w:t>;п</w:t>
      </w:r>
      <w:proofErr w:type="gramEnd"/>
      <w:r w:rsidRPr="00FC55B6">
        <w:rPr>
          <w:sz w:val="24"/>
          <w:szCs w:val="24"/>
        </w:rPr>
        <w:t>ризнавать</w:t>
      </w:r>
      <w:proofErr w:type="spellEnd"/>
      <w:r w:rsidRPr="00FC55B6">
        <w:rPr>
          <w:sz w:val="24"/>
          <w:szCs w:val="24"/>
        </w:rPr>
        <w:t xml:space="preserve"> своё право на ошибку и такое же право другого.</w:t>
      </w:r>
    </w:p>
    <w:p w:rsidR="008C430B" w:rsidRPr="00FC55B6" w:rsidRDefault="008C430B" w:rsidP="008C430B">
      <w:pPr>
        <w:tabs>
          <w:tab w:val="left" w:pos="1875"/>
        </w:tabs>
        <w:spacing w:line="276" w:lineRule="auto"/>
        <w:ind w:right="6" w:firstLine="0"/>
        <w:rPr>
          <w:b/>
          <w:bCs/>
          <w:sz w:val="24"/>
          <w:szCs w:val="24"/>
        </w:rPr>
      </w:pPr>
      <w:r w:rsidRPr="00FC55B6">
        <w:rPr>
          <w:b/>
          <w:bCs/>
          <w:sz w:val="24"/>
          <w:szCs w:val="24"/>
        </w:rPr>
        <w:t xml:space="preserve">Предметные результаты освоения программы по географии. </w:t>
      </w:r>
    </w:p>
    <w:p w:rsidR="008C430B" w:rsidRPr="00FC55B6" w:rsidRDefault="008C430B" w:rsidP="008C430B">
      <w:pPr>
        <w:tabs>
          <w:tab w:val="left" w:pos="1875"/>
        </w:tabs>
        <w:spacing w:line="276" w:lineRule="auto"/>
        <w:ind w:right="6" w:firstLine="0"/>
        <w:jc w:val="left"/>
        <w:rPr>
          <w:bCs/>
          <w:sz w:val="24"/>
          <w:szCs w:val="24"/>
        </w:rPr>
      </w:pPr>
      <w:r w:rsidRPr="00FC55B6">
        <w:rPr>
          <w:bCs/>
          <w:sz w:val="24"/>
          <w:szCs w:val="24"/>
        </w:rPr>
        <w:t xml:space="preserve">К концу 5 класса </w:t>
      </w:r>
      <w:proofErr w:type="gramStart"/>
      <w:r w:rsidRPr="00FC55B6">
        <w:rPr>
          <w:bCs/>
          <w:sz w:val="24"/>
          <w:szCs w:val="24"/>
        </w:rPr>
        <w:t>обучающийся</w:t>
      </w:r>
      <w:proofErr w:type="gramEnd"/>
      <w:r w:rsidRPr="00FC55B6">
        <w:rPr>
          <w:bCs/>
          <w:sz w:val="24"/>
          <w:szCs w:val="24"/>
        </w:rPr>
        <w:t xml:space="preserve"> научится:</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приводить примеры географических объектов, процессов и явлений, изучаемых различными ветвями географической науки;</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методов исследования, применяемых в географии;</w:t>
      </w:r>
    </w:p>
    <w:p w:rsidR="008C430B" w:rsidRPr="00FC55B6" w:rsidRDefault="008C430B" w:rsidP="008C430B">
      <w:pPr>
        <w:tabs>
          <w:tab w:val="left" w:pos="1875"/>
        </w:tabs>
        <w:spacing w:line="276" w:lineRule="auto"/>
        <w:ind w:right="6" w:firstLine="567"/>
        <w:rPr>
          <w:sz w:val="24"/>
          <w:szCs w:val="24"/>
        </w:rPr>
      </w:pPr>
      <w:r w:rsidRPr="00FC55B6">
        <w:rPr>
          <w:sz w:val="24"/>
          <w:szCs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C430B" w:rsidRPr="00FC55B6" w:rsidRDefault="008C430B" w:rsidP="008C430B">
      <w:pPr>
        <w:tabs>
          <w:tab w:val="left" w:pos="1875"/>
        </w:tabs>
        <w:spacing w:line="276" w:lineRule="auto"/>
        <w:ind w:right="6" w:firstLine="567"/>
        <w:rPr>
          <w:sz w:val="24"/>
          <w:szCs w:val="24"/>
        </w:rPr>
      </w:pPr>
      <w:r w:rsidRPr="00FC55B6">
        <w:rPr>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C430B" w:rsidRPr="00FC55B6" w:rsidRDefault="008C430B" w:rsidP="008C430B">
      <w:pPr>
        <w:tabs>
          <w:tab w:val="left" w:pos="1875"/>
        </w:tabs>
        <w:spacing w:line="276" w:lineRule="auto"/>
        <w:ind w:right="6" w:firstLine="567"/>
        <w:rPr>
          <w:sz w:val="24"/>
          <w:szCs w:val="24"/>
        </w:rPr>
      </w:pPr>
      <w:r w:rsidRPr="00FC55B6">
        <w:rPr>
          <w:sz w:val="24"/>
          <w:szCs w:val="24"/>
        </w:rPr>
        <w:t>иметь представление о вкладе великих путешественников в изучение Земли;</w:t>
      </w:r>
    </w:p>
    <w:p w:rsidR="008C430B" w:rsidRPr="00FC55B6" w:rsidRDefault="008C430B" w:rsidP="008C430B">
      <w:pPr>
        <w:tabs>
          <w:tab w:val="left" w:pos="1875"/>
        </w:tabs>
        <w:spacing w:line="276" w:lineRule="auto"/>
        <w:ind w:right="6" w:firstLine="567"/>
        <w:rPr>
          <w:sz w:val="24"/>
          <w:szCs w:val="24"/>
        </w:rPr>
      </w:pPr>
      <w:r w:rsidRPr="00FC55B6">
        <w:rPr>
          <w:sz w:val="24"/>
          <w:szCs w:val="24"/>
        </w:rPr>
        <w:t>описывать и сравнивать маршруты их путешествий;</w:t>
      </w:r>
    </w:p>
    <w:p w:rsidR="008C430B" w:rsidRPr="00FC55B6" w:rsidRDefault="008C430B" w:rsidP="008C430B">
      <w:pPr>
        <w:tabs>
          <w:tab w:val="left" w:pos="1875"/>
        </w:tabs>
        <w:spacing w:line="276" w:lineRule="auto"/>
        <w:ind w:right="6" w:firstLine="567"/>
        <w:rPr>
          <w:sz w:val="24"/>
          <w:szCs w:val="24"/>
        </w:rPr>
      </w:pPr>
      <w:r w:rsidRPr="00FC55B6">
        <w:rPr>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C430B" w:rsidRPr="00FC55B6" w:rsidRDefault="008C430B" w:rsidP="008C430B">
      <w:pPr>
        <w:tabs>
          <w:tab w:val="left" w:pos="1875"/>
        </w:tabs>
        <w:spacing w:line="276" w:lineRule="auto"/>
        <w:ind w:right="6" w:firstLine="567"/>
        <w:rPr>
          <w:sz w:val="24"/>
          <w:szCs w:val="24"/>
        </w:rPr>
      </w:pPr>
      <w:r w:rsidRPr="00FC55B6">
        <w:rPr>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8C430B" w:rsidRPr="00FC55B6" w:rsidRDefault="008C430B" w:rsidP="008C430B">
      <w:pPr>
        <w:tabs>
          <w:tab w:val="left" w:pos="1875"/>
        </w:tabs>
        <w:spacing w:line="276" w:lineRule="auto"/>
        <w:ind w:right="6" w:firstLine="567"/>
        <w:rPr>
          <w:sz w:val="24"/>
          <w:szCs w:val="24"/>
        </w:rPr>
      </w:pPr>
      <w:r w:rsidRPr="00FC55B6">
        <w:rPr>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«план местности» и «географическая карта», «параллель» и «меридиан»;</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влияния Солнца на мир живой и неживой природы;</w:t>
      </w:r>
    </w:p>
    <w:p w:rsidR="008C430B" w:rsidRPr="00FC55B6" w:rsidRDefault="008C430B" w:rsidP="008C430B">
      <w:pPr>
        <w:tabs>
          <w:tab w:val="left" w:pos="1875"/>
        </w:tabs>
        <w:spacing w:line="276" w:lineRule="auto"/>
        <w:ind w:right="6" w:firstLine="567"/>
        <w:rPr>
          <w:sz w:val="24"/>
          <w:szCs w:val="24"/>
        </w:rPr>
      </w:pPr>
      <w:r w:rsidRPr="00FC55B6">
        <w:rPr>
          <w:sz w:val="24"/>
          <w:szCs w:val="24"/>
        </w:rPr>
        <w:t>объяснять причины смены дня и ночи и времён года;</w:t>
      </w:r>
    </w:p>
    <w:p w:rsidR="008C430B" w:rsidRPr="00FC55B6" w:rsidRDefault="008C430B" w:rsidP="008C430B">
      <w:pPr>
        <w:tabs>
          <w:tab w:val="left" w:pos="1875"/>
        </w:tabs>
        <w:spacing w:line="276" w:lineRule="auto"/>
        <w:ind w:right="6" w:firstLine="567"/>
        <w:rPr>
          <w:sz w:val="24"/>
          <w:szCs w:val="24"/>
        </w:rPr>
      </w:pPr>
      <w:r w:rsidRPr="00FC55B6">
        <w:rPr>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описывать внутреннее строение Земли;</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«земная кора»; «ядро», «мантия»; «минерал» и «горная порода»;</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«материковая» и «океаническая» земная кора;</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изученные минералы и горные породы, материковую и океаническую земную кору;</w:t>
      </w:r>
    </w:p>
    <w:p w:rsidR="008C430B" w:rsidRPr="00FC55B6" w:rsidRDefault="008C430B" w:rsidP="008C430B">
      <w:pPr>
        <w:tabs>
          <w:tab w:val="left" w:pos="1875"/>
        </w:tabs>
        <w:spacing w:line="276" w:lineRule="auto"/>
        <w:ind w:right="6" w:firstLine="567"/>
        <w:rPr>
          <w:sz w:val="24"/>
          <w:szCs w:val="24"/>
        </w:rPr>
      </w:pPr>
      <w:r w:rsidRPr="00FC55B6">
        <w:rPr>
          <w:sz w:val="24"/>
          <w:szCs w:val="24"/>
        </w:rPr>
        <w:t>показывать на карте и обозначать на контурной карте материки и океаны, крупные формы рельефа Земли;</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горы и равнины;</w:t>
      </w:r>
    </w:p>
    <w:p w:rsidR="008C430B" w:rsidRPr="00FC55B6" w:rsidRDefault="008C430B" w:rsidP="008C430B">
      <w:pPr>
        <w:tabs>
          <w:tab w:val="left" w:pos="1875"/>
        </w:tabs>
        <w:spacing w:line="276" w:lineRule="auto"/>
        <w:ind w:right="6" w:firstLine="567"/>
        <w:rPr>
          <w:sz w:val="24"/>
          <w:szCs w:val="24"/>
        </w:rPr>
      </w:pPr>
      <w:r w:rsidRPr="00FC55B6">
        <w:rPr>
          <w:sz w:val="24"/>
          <w:szCs w:val="24"/>
        </w:rPr>
        <w:t>классифицировать формы рельефа суши по высоте и по внешнему облику;</w:t>
      </w:r>
    </w:p>
    <w:p w:rsidR="008C430B" w:rsidRPr="00FC55B6" w:rsidRDefault="008C430B" w:rsidP="008C430B">
      <w:pPr>
        <w:tabs>
          <w:tab w:val="left" w:pos="1875"/>
        </w:tabs>
        <w:spacing w:line="276" w:lineRule="auto"/>
        <w:ind w:right="6" w:firstLine="567"/>
        <w:rPr>
          <w:sz w:val="24"/>
          <w:szCs w:val="24"/>
        </w:rPr>
      </w:pPr>
      <w:r w:rsidRPr="00FC55B6">
        <w:rPr>
          <w:sz w:val="24"/>
          <w:szCs w:val="24"/>
        </w:rPr>
        <w:t>называть причины землетрясений и вулканических извержений;</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применять понятия «литосфера», «землетрясение», «вулкан», «</w:t>
      </w:r>
      <w:proofErr w:type="spellStart"/>
      <w:r w:rsidRPr="00FC55B6">
        <w:rPr>
          <w:sz w:val="24"/>
          <w:szCs w:val="24"/>
        </w:rPr>
        <w:t>литосферная</w:t>
      </w:r>
      <w:proofErr w:type="spellEnd"/>
      <w:r w:rsidRPr="00FC55B6">
        <w:rPr>
          <w:sz w:val="24"/>
          <w:szCs w:val="24"/>
        </w:rPr>
        <w:t xml:space="preserve"> плита», «эпицентр землетрясения» и «очаг землетрясения» для решения учебных и (или) практико-ориентированных задач;</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применять понятия «эпицентр землетрясения» и «очаг землетрясения» для решения познавательных задач;</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распознавать проявления в окружающем мире внутренних и внешних процессов </w:t>
      </w:r>
      <w:proofErr w:type="spellStart"/>
      <w:r w:rsidRPr="00FC55B6">
        <w:rPr>
          <w:sz w:val="24"/>
          <w:szCs w:val="24"/>
        </w:rPr>
        <w:t>рельефообразования</w:t>
      </w:r>
      <w:proofErr w:type="spellEnd"/>
      <w:r w:rsidRPr="00FC55B6">
        <w:rPr>
          <w:sz w:val="24"/>
          <w:szCs w:val="24"/>
        </w:rPr>
        <w:t>: вулканизма, землетрясений; физического, химического и биологического видов выветривания;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классифицировать острова по происхождению;</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опасных природных явлений в литосфере и средств их предупреждения;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изменений в литосфере в результате деятельности человека на примере своей местности, России и мира;</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C430B" w:rsidRPr="00FC55B6" w:rsidRDefault="008C430B" w:rsidP="008C430B">
      <w:pPr>
        <w:tabs>
          <w:tab w:val="left" w:pos="1875"/>
        </w:tabs>
        <w:spacing w:line="276" w:lineRule="auto"/>
        <w:ind w:right="6" w:firstLine="567"/>
        <w:rPr>
          <w:sz w:val="24"/>
          <w:szCs w:val="24"/>
        </w:rPr>
      </w:pPr>
      <w:r w:rsidRPr="00FC55B6">
        <w:rPr>
          <w:sz w:val="24"/>
          <w:szCs w:val="24"/>
        </w:rPr>
        <w:t xml:space="preserve">приводить примеры действия внешних процессов </w:t>
      </w:r>
      <w:proofErr w:type="spellStart"/>
      <w:r w:rsidRPr="00FC55B6">
        <w:rPr>
          <w:sz w:val="24"/>
          <w:szCs w:val="24"/>
        </w:rPr>
        <w:t>рельефообразования</w:t>
      </w:r>
      <w:proofErr w:type="spellEnd"/>
      <w:r w:rsidRPr="00FC55B6">
        <w:rPr>
          <w:sz w:val="24"/>
          <w:szCs w:val="24"/>
        </w:rPr>
        <w:t xml:space="preserve"> и наличия полезных ископаемых в своей местности;</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C430B" w:rsidRPr="00FC55B6" w:rsidRDefault="008C430B" w:rsidP="008C430B">
      <w:pPr>
        <w:tabs>
          <w:tab w:val="left" w:pos="1875"/>
        </w:tabs>
        <w:spacing w:line="276" w:lineRule="auto"/>
        <w:ind w:right="6" w:firstLine="567"/>
        <w:rPr>
          <w:b/>
          <w:sz w:val="24"/>
          <w:szCs w:val="24"/>
        </w:rPr>
      </w:pPr>
      <w:r w:rsidRPr="00FC55B6">
        <w:rPr>
          <w:b/>
          <w:bCs/>
          <w:sz w:val="24"/>
          <w:szCs w:val="24"/>
        </w:rPr>
        <w:t xml:space="preserve">Предметные результаты освоения программы по географии. К концу 6 класса </w:t>
      </w:r>
      <w:proofErr w:type="gramStart"/>
      <w:r w:rsidRPr="00FC55B6">
        <w:rPr>
          <w:b/>
          <w:bCs/>
          <w:sz w:val="24"/>
          <w:szCs w:val="24"/>
        </w:rPr>
        <w:t>обучающийся</w:t>
      </w:r>
      <w:proofErr w:type="gramEnd"/>
      <w:r w:rsidRPr="00FC55B6">
        <w:rPr>
          <w:b/>
          <w:bCs/>
          <w:sz w:val="24"/>
          <w:szCs w:val="24"/>
        </w:rPr>
        <w:t xml:space="preserve"> научится: </w:t>
      </w:r>
    </w:p>
    <w:p w:rsidR="008C430B" w:rsidRPr="00FC55B6" w:rsidRDefault="008C430B" w:rsidP="008C430B">
      <w:pPr>
        <w:tabs>
          <w:tab w:val="left" w:pos="1875"/>
        </w:tabs>
        <w:spacing w:line="276" w:lineRule="auto"/>
        <w:ind w:right="6" w:firstLine="567"/>
        <w:rPr>
          <w:sz w:val="24"/>
          <w:szCs w:val="24"/>
        </w:rPr>
      </w:pPr>
      <w:r w:rsidRPr="00FC55B6">
        <w:rPr>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C430B" w:rsidRPr="00FC55B6" w:rsidRDefault="008C430B" w:rsidP="008C430B">
      <w:pPr>
        <w:tabs>
          <w:tab w:val="left" w:pos="1875"/>
        </w:tabs>
        <w:spacing w:line="276" w:lineRule="auto"/>
        <w:ind w:right="6" w:firstLine="567"/>
        <w:rPr>
          <w:sz w:val="24"/>
          <w:szCs w:val="24"/>
        </w:rPr>
      </w:pPr>
      <w:r w:rsidRPr="00FC55B6">
        <w:rPr>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опасных природных явлений в геосферах и средств их предупреждения;</w:t>
      </w:r>
    </w:p>
    <w:p w:rsidR="008C430B" w:rsidRPr="00FC55B6" w:rsidRDefault="008C430B" w:rsidP="008C430B">
      <w:pPr>
        <w:tabs>
          <w:tab w:val="left" w:pos="1875"/>
        </w:tabs>
        <w:spacing w:line="276" w:lineRule="auto"/>
        <w:ind w:right="6" w:firstLine="567"/>
        <w:rPr>
          <w:sz w:val="24"/>
          <w:szCs w:val="24"/>
        </w:rPr>
      </w:pPr>
      <w:r w:rsidRPr="00FC55B6">
        <w:rPr>
          <w:sz w:val="24"/>
          <w:szCs w:val="24"/>
        </w:rPr>
        <w:t>сравнивать инструментарий (способы) получения географической информации на разных этапах географического изучения Земли;</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свойства вод отдельных частей Мирового океана;</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классифицировать объекты гидросферы (моря, озёра, реки, подземные воды, болота, ледники) по заданным признакам;</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питание и режим рек;</w:t>
      </w:r>
    </w:p>
    <w:p w:rsidR="008C430B" w:rsidRPr="00FC55B6" w:rsidRDefault="008C430B" w:rsidP="008C430B">
      <w:pPr>
        <w:tabs>
          <w:tab w:val="left" w:pos="1875"/>
        </w:tabs>
        <w:spacing w:line="276" w:lineRule="auto"/>
        <w:ind w:right="6" w:firstLine="567"/>
        <w:rPr>
          <w:sz w:val="24"/>
          <w:szCs w:val="24"/>
        </w:rPr>
      </w:pPr>
      <w:r w:rsidRPr="00FC55B6">
        <w:rPr>
          <w:sz w:val="24"/>
          <w:szCs w:val="24"/>
        </w:rPr>
        <w:t>сравнивать реки по заданным признакам;</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8C430B" w:rsidRPr="00FC55B6" w:rsidRDefault="008C430B" w:rsidP="008C430B">
      <w:pPr>
        <w:tabs>
          <w:tab w:val="left" w:pos="1875"/>
        </w:tabs>
        <w:spacing w:line="276" w:lineRule="auto"/>
        <w:ind w:right="6" w:firstLine="567"/>
        <w:rPr>
          <w:sz w:val="24"/>
          <w:szCs w:val="24"/>
        </w:rPr>
      </w:pPr>
      <w:r w:rsidRPr="00FC55B6">
        <w:rPr>
          <w:sz w:val="24"/>
          <w:szCs w:val="24"/>
        </w:rPr>
        <w:t>устанавливать причинно-следственные связи между питанием, режимом реки и климатом на территории речного бассейна;</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приводить примеры районов распространения многолетней мерзлоты;</w:t>
      </w:r>
    </w:p>
    <w:p w:rsidR="008C430B" w:rsidRPr="00FC55B6" w:rsidRDefault="008C430B" w:rsidP="008C430B">
      <w:pPr>
        <w:tabs>
          <w:tab w:val="left" w:pos="1875"/>
        </w:tabs>
        <w:spacing w:line="276" w:lineRule="auto"/>
        <w:ind w:right="6" w:firstLine="567"/>
        <w:rPr>
          <w:sz w:val="24"/>
          <w:szCs w:val="24"/>
        </w:rPr>
      </w:pPr>
      <w:r w:rsidRPr="00FC55B6">
        <w:rPr>
          <w:sz w:val="24"/>
          <w:szCs w:val="24"/>
        </w:rPr>
        <w:t>называть причины образования цунами, приливов и отливов;</w:t>
      </w:r>
    </w:p>
    <w:p w:rsidR="008C430B" w:rsidRPr="00FC55B6" w:rsidRDefault="008C430B" w:rsidP="008C430B">
      <w:pPr>
        <w:tabs>
          <w:tab w:val="left" w:pos="1875"/>
        </w:tabs>
        <w:spacing w:line="276" w:lineRule="auto"/>
        <w:ind w:right="6" w:firstLine="567"/>
        <w:rPr>
          <w:sz w:val="24"/>
          <w:szCs w:val="24"/>
        </w:rPr>
      </w:pPr>
      <w:r w:rsidRPr="00FC55B6">
        <w:rPr>
          <w:sz w:val="24"/>
          <w:szCs w:val="24"/>
        </w:rPr>
        <w:t>описывать состав, строение атмосферы;</w:t>
      </w:r>
    </w:p>
    <w:p w:rsidR="008C430B" w:rsidRPr="00FC55B6" w:rsidRDefault="008C430B" w:rsidP="008C430B">
      <w:pPr>
        <w:tabs>
          <w:tab w:val="left" w:pos="1875"/>
        </w:tabs>
        <w:spacing w:line="276" w:lineRule="auto"/>
        <w:ind w:right="6" w:firstLine="567"/>
        <w:rPr>
          <w:sz w:val="24"/>
          <w:szCs w:val="24"/>
        </w:rPr>
      </w:pPr>
      <w:r w:rsidRPr="00FC55B6">
        <w:rPr>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C430B" w:rsidRPr="00FC55B6" w:rsidRDefault="008C430B" w:rsidP="008C430B">
      <w:pPr>
        <w:tabs>
          <w:tab w:val="left" w:pos="1875"/>
        </w:tabs>
        <w:spacing w:line="276" w:lineRule="auto"/>
        <w:ind w:right="6" w:firstLine="567"/>
        <w:rPr>
          <w:sz w:val="24"/>
          <w:szCs w:val="24"/>
        </w:rPr>
      </w:pPr>
      <w:r w:rsidRPr="00FC55B6">
        <w:rPr>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C430B" w:rsidRPr="00FC55B6" w:rsidRDefault="008C430B" w:rsidP="008C430B">
      <w:pPr>
        <w:tabs>
          <w:tab w:val="left" w:pos="1875"/>
        </w:tabs>
        <w:spacing w:line="276" w:lineRule="auto"/>
        <w:ind w:right="6" w:firstLine="567"/>
        <w:rPr>
          <w:sz w:val="24"/>
          <w:szCs w:val="24"/>
        </w:rPr>
      </w:pPr>
      <w:r w:rsidRPr="00FC55B6">
        <w:rPr>
          <w:sz w:val="24"/>
          <w:szCs w:val="24"/>
        </w:rPr>
        <w:lastRenderedPageBreak/>
        <w:t>различать свойства воздуха; климаты Земли; климатообразующие факторы;</w:t>
      </w:r>
    </w:p>
    <w:p w:rsidR="008C430B" w:rsidRPr="00FC55B6" w:rsidRDefault="008C430B" w:rsidP="008C430B">
      <w:pPr>
        <w:tabs>
          <w:tab w:val="left" w:pos="1875"/>
        </w:tabs>
        <w:spacing w:line="276" w:lineRule="auto"/>
        <w:ind w:right="6" w:firstLine="567"/>
        <w:rPr>
          <w:sz w:val="24"/>
          <w:szCs w:val="24"/>
        </w:rPr>
      </w:pPr>
      <w:r w:rsidRPr="00FC55B6">
        <w:rPr>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C430B" w:rsidRPr="00FC55B6" w:rsidRDefault="008C430B" w:rsidP="008C430B">
      <w:pPr>
        <w:tabs>
          <w:tab w:val="left" w:pos="1875"/>
        </w:tabs>
        <w:spacing w:line="276" w:lineRule="auto"/>
        <w:ind w:right="6" w:firstLine="567"/>
        <w:rPr>
          <w:sz w:val="24"/>
          <w:szCs w:val="24"/>
        </w:rPr>
      </w:pPr>
      <w:r w:rsidRPr="00FC55B6">
        <w:rPr>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виды атмосферных осадков;</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«бризы» и «муссоны»;</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понятия «погода» и «климат»;</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понятия «атмосфера», «тропосфера», «стратосфера», «верхние слои атмосферы»;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proofErr w:type="gramStart"/>
      <w:r w:rsidRPr="00FC55B6">
        <w:rPr>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8C430B" w:rsidRPr="00FC55B6" w:rsidRDefault="008C430B" w:rsidP="008C430B">
      <w:pPr>
        <w:tabs>
          <w:tab w:val="left" w:pos="1875"/>
        </w:tabs>
        <w:spacing w:line="240" w:lineRule="auto"/>
        <w:ind w:right="6" w:firstLine="567"/>
        <w:rPr>
          <w:sz w:val="24"/>
          <w:szCs w:val="24"/>
        </w:rPr>
      </w:pPr>
      <w:r w:rsidRPr="00FC55B6">
        <w:rPr>
          <w:sz w:val="24"/>
          <w:szCs w:val="24"/>
        </w:rPr>
        <w:t>называть границы биосферы;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приспособления живых организмов к среде обитания в разных природных зонах;</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растительный и животный мир разных территорий Земли;</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взаимосвязи компонентов природы в природно-территориальном комплексе;</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особенности растительного и животного мира в различных природных зонах;</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применять понятия «почва», «плодородие почв», «природный комплекс», «природно-территориальный комплекс», «круговорот веще</w:t>
      </w:r>
      <w:proofErr w:type="gramStart"/>
      <w:r w:rsidRPr="00FC55B6">
        <w:rPr>
          <w:sz w:val="24"/>
          <w:szCs w:val="24"/>
        </w:rPr>
        <w:t>ств в пр</w:t>
      </w:r>
      <w:proofErr w:type="gramEnd"/>
      <w:r w:rsidRPr="00FC55B6">
        <w:rPr>
          <w:sz w:val="24"/>
          <w:szCs w:val="24"/>
        </w:rPr>
        <w:t>ироде»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плодородие почв в различных природных зонах;</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C430B" w:rsidRPr="00FC55B6" w:rsidRDefault="008C430B" w:rsidP="008C430B">
      <w:pPr>
        <w:tabs>
          <w:tab w:val="left" w:pos="1875"/>
        </w:tabs>
        <w:spacing w:line="240" w:lineRule="auto"/>
        <w:ind w:right="6" w:firstLine="567"/>
        <w:rPr>
          <w:b/>
          <w:sz w:val="24"/>
          <w:szCs w:val="24"/>
        </w:rPr>
      </w:pPr>
      <w:r w:rsidRPr="00FC55B6">
        <w:rPr>
          <w:b/>
          <w:bCs/>
          <w:sz w:val="24"/>
          <w:szCs w:val="24"/>
        </w:rPr>
        <w:t>Предметные результаты освоения программы по географии. К концу 7 класса</w:t>
      </w:r>
      <w:r w:rsidRPr="00FC55B6">
        <w:rPr>
          <w:bCs/>
          <w:sz w:val="24"/>
          <w:szCs w:val="24"/>
        </w:rPr>
        <w:t xml:space="preserve"> </w:t>
      </w:r>
      <w:proofErr w:type="gramStart"/>
      <w:r w:rsidRPr="00FC55B6">
        <w:rPr>
          <w:bCs/>
          <w:sz w:val="24"/>
          <w:szCs w:val="24"/>
        </w:rPr>
        <w:t>обучающийся</w:t>
      </w:r>
      <w:proofErr w:type="gramEnd"/>
      <w:r w:rsidRPr="00FC55B6">
        <w:rPr>
          <w:bCs/>
          <w:sz w:val="24"/>
          <w:szCs w:val="24"/>
        </w:rPr>
        <w:t xml:space="preserve"> научится: </w:t>
      </w:r>
    </w:p>
    <w:p w:rsidR="008C430B" w:rsidRPr="00FC55B6" w:rsidRDefault="008C430B" w:rsidP="008C430B">
      <w:pPr>
        <w:tabs>
          <w:tab w:val="left" w:pos="1875"/>
        </w:tabs>
        <w:spacing w:line="240" w:lineRule="auto"/>
        <w:ind w:right="6" w:firstLine="567"/>
        <w:rPr>
          <w:sz w:val="24"/>
          <w:szCs w:val="24"/>
        </w:rPr>
      </w:pPr>
      <w:r w:rsidRPr="00FC55B6">
        <w:rPr>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иметь представление о строении и свойствах (целостность, зональность, ритмичность) географической оболочки;</w:t>
      </w:r>
    </w:p>
    <w:p w:rsidR="008C430B" w:rsidRPr="00FC55B6" w:rsidRDefault="008C430B" w:rsidP="008C430B">
      <w:pPr>
        <w:tabs>
          <w:tab w:val="left" w:pos="1875"/>
        </w:tabs>
        <w:spacing w:line="240" w:lineRule="auto"/>
        <w:ind w:right="6" w:firstLine="567"/>
        <w:rPr>
          <w:sz w:val="24"/>
          <w:szCs w:val="24"/>
        </w:rPr>
      </w:pPr>
      <w:r w:rsidRPr="00FC55B6">
        <w:rPr>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C430B" w:rsidRPr="00FC55B6" w:rsidRDefault="008C430B" w:rsidP="008C430B">
      <w:pPr>
        <w:tabs>
          <w:tab w:val="left" w:pos="1875"/>
        </w:tabs>
        <w:spacing w:line="240" w:lineRule="auto"/>
        <w:ind w:right="6" w:firstLine="567"/>
        <w:rPr>
          <w:sz w:val="24"/>
          <w:szCs w:val="24"/>
        </w:rPr>
      </w:pPr>
      <w:r w:rsidRPr="00FC55B6">
        <w:rPr>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изученные процессы и явления, происходящие в географической оболочке;</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изменений в геосферах в результате деятельности человека;</w:t>
      </w:r>
    </w:p>
    <w:p w:rsidR="008C430B" w:rsidRPr="00FC55B6" w:rsidRDefault="008C430B" w:rsidP="008C430B">
      <w:pPr>
        <w:tabs>
          <w:tab w:val="left" w:pos="1875"/>
        </w:tabs>
        <w:spacing w:line="240" w:lineRule="auto"/>
        <w:ind w:right="6" w:firstLine="567"/>
        <w:rPr>
          <w:sz w:val="24"/>
          <w:szCs w:val="24"/>
        </w:rPr>
      </w:pPr>
      <w:r w:rsidRPr="00FC55B6">
        <w:rPr>
          <w:sz w:val="24"/>
          <w:szCs w:val="24"/>
        </w:rPr>
        <w:lastRenderedPageBreak/>
        <w:t>описывать закономерности изменения в пространстве рельефа, климата, внутренних вод и органического мира;</w:t>
      </w:r>
    </w:p>
    <w:p w:rsidR="008C430B" w:rsidRPr="00FC55B6" w:rsidRDefault="008C430B" w:rsidP="008C430B">
      <w:pPr>
        <w:tabs>
          <w:tab w:val="left" w:pos="1875"/>
        </w:tabs>
        <w:spacing w:line="240" w:lineRule="auto"/>
        <w:ind w:right="6" w:firstLine="567"/>
        <w:rPr>
          <w:sz w:val="24"/>
          <w:szCs w:val="24"/>
        </w:rPr>
      </w:pPr>
      <w:r w:rsidRPr="00FC55B6">
        <w:rPr>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называть особенности географических процессов на границах </w:t>
      </w:r>
      <w:proofErr w:type="spellStart"/>
      <w:r w:rsidRPr="00FC55B6">
        <w:rPr>
          <w:sz w:val="24"/>
          <w:szCs w:val="24"/>
        </w:rPr>
        <w:t>литосферных</w:t>
      </w:r>
      <w:proofErr w:type="spellEnd"/>
      <w:r w:rsidRPr="00FC55B6">
        <w:rPr>
          <w:sz w:val="24"/>
          <w:szCs w:val="24"/>
        </w:rPr>
        <w:t xml:space="preserve"> плит с учётом характера взаимодействия и типа земной коры;</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устанавливать (используя географические карты) взаимосвязи между движением </w:t>
      </w:r>
      <w:proofErr w:type="spellStart"/>
      <w:r w:rsidRPr="00FC55B6">
        <w:rPr>
          <w:sz w:val="24"/>
          <w:szCs w:val="24"/>
        </w:rPr>
        <w:t>литосферных</w:t>
      </w:r>
      <w:proofErr w:type="spellEnd"/>
      <w:r w:rsidRPr="00FC55B6">
        <w:rPr>
          <w:sz w:val="24"/>
          <w:szCs w:val="24"/>
        </w:rPr>
        <w:t xml:space="preserve"> плит и размещением крупных форм рельефа;</w:t>
      </w:r>
    </w:p>
    <w:p w:rsidR="008C430B" w:rsidRPr="00FC55B6" w:rsidRDefault="008C430B" w:rsidP="008C430B">
      <w:pPr>
        <w:tabs>
          <w:tab w:val="left" w:pos="1875"/>
        </w:tabs>
        <w:spacing w:line="240" w:lineRule="auto"/>
        <w:ind w:right="6" w:firstLine="567"/>
        <w:rPr>
          <w:sz w:val="24"/>
          <w:szCs w:val="24"/>
        </w:rPr>
      </w:pPr>
      <w:r w:rsidRPr="00FC55B6">
        <w:rPr>
          <w:sz w:val="24"/>
          <w:szCs w:val="24"/>
        </w:rPr>
        <w:t>классифицировать воздушные массы Земли, типы климата по заданным показателям;</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образование тропических муссонов, пассатов тропических широт, западных ветров;</w:t>
      </w:r>
    </w:p>
    <w:p w:rsidR="008C430B" w:rsidRPr="00FC55B6" w:rsidRDefault="008C430B" w:rsidP="008C430B">
      <w:pPr>
        <w:tabs>
          <w:tab w:val="left" w:pos="1875"/>
        </w:tabs>
        <w:spacing w:line="240" w:lineRule="auto"/>
        <w:ind w:right="6" w:firstLine="567"/>
        <w:rPr>
          <w:sz w:val="24"/>
          <w:szCs w:val="24"/>
        </w:rPr>
      </w:pPr>
      <w:proofErr w:type="gramStart"/>
      <w:r w:rsidRPr="00FC55B6">
        <w:rPr>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описывать климат территории по </w:t>
      </w:r>
      <w:proofErr w:type="spellStart"/>
      <w:r w:rsidRPr="00FC55B6">
        <w:rPr>
          <w:sz w:val="24"/>
          <w:szCs w:val="24"/>
        </w:rPr>
        <w:t>климатограмме</w:t>
      </w:r>
      <w:proofErr w:type="spellEnd"/>
      <w:r w:rsidRPr="00FC55B6">
        <w:rPr>
          <w:sz w:val="24"/>
          <w:szCs w:val="24"/>
        </w:rPr>
        <w:t>;</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влияние климатообразующих факторов на климатические особенности территории;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океанические течения;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и сравнивать численность населения крупных стран мира;</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плотность населения различных территорий;</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применять понятие «плотность населения»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городские и сельские поселения;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крупнейших городов мира;</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мировых и национальных религий;</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проводить языковую классификацию народов;</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основные виды хозяйственной деятельности людей на различных территориях;</w:t>
      </w:r>
    </w:p>
    <w:p w:rsidR="008C430B" w:rsidRPr="00FC55B6" w:rsidRDefault="008C430B" w:rsidP="008C430B">
      <w:pPr>
        <w:tabs>
          <w:tab w:val="left" w:pos="1875"/>
        </w:tabs>
        <w:spacing w:line="240" w:lineRule="auto"/>
        <w:ind w:right="6" w:firstLine="567"/>
        <w:rPr>
          <w:sz w:val="24"/>
          <w:szCs w:val="24"/>
        </w:rPr>
      </w:pPr>
      <w:r w:rsidRPr="00FC55B6">
        <w:rPr>
          <w:sz w:val="24"/>
          <w:szCs w:val="24"/>
        </w:rPr>
        <w:t>определять страны по их существенным признакам;</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особенности природы, населения и хозяйства отдельных территорий;</w:t>
      </w:r>
    </w:p>
    <w:p w:rsidR="008C430B" w:rsidRPr="00FC55B6" w:rsidRDefault="008C430B" w:rsidP="008C430B">
      <w:pPr>
        <w:tabs>
          <w:tab w:val="left" w:pos="1875"/>
        </w:tabs>
        <w:spacing w:line="240" w:lineRule="auto"/>
        <w:ind w:right="6" w:firstLine="567"/>
        <w:rPr>
          <w:sz w:val="24"/>
          <w:szCs w:val="24"/>
        </w:rPr>
      </w:pPr>
      <w:r w:rsidRPr="00FC55B6">
        <w:rPr>
          <w:sz w:val="24"/>
          <w:szCs w:val="24"/>
        </w:rPr>
        <w:t>использовать знания о населении материков и стран для решения различных учебных 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C430B" w:rsidRPr="00FC55B6" w:rsidRDefault="008C430B" w:rsidP="008C430B">
      <w:pPr>
        <w:tabs>
          <w:tab w:val="left" w:pos="1875"/>
        </w:tabs>
        <w:spacing w:line="240" w:lineRule="auto"/>
        <w:ind w:right="6" w:firstLine="567"/>
        <w:rPr>
          <w:sz w:val="24"/>
          <w:szCs w:val="24"/>
        </w:rPr>
      </w:pPr>
      <w:r w:rsidRPr="00FC55B6">
        <w:rPr>
          <w:sz w:val="24"/>
          <w:szCs w:val="24"/>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взаимодействия природы и общества в пределах отдельных территорий;</w:t>
      </w:r>
    </w:p>
    <w:p w:rsidR="008C430B" w:rsidRPr="00FC55B6" w:rsidRDefault="008C430B" w:rsidP="008C430B">
      <w:pPr>
        <w:tabs>
          <w:tab w:val="left" w:pos="1875"/>
        </w:tabs>
        <w:spacing w:line="240" w:lineRule="auto"/>
        <w:ind w:right="6" w:firstLine="567"/>
        <w:rPr>
          <w:sz w:val="24"/>
          <w:szCs w:val="24"/>
        </w:rPr>
      </w:pPr>
      <w:r w:rsidRPr="00FC55B6">
        <w:rPr>
          <w:sz w:val="24"/>
          <w:szCs w:val="24"/>
        </w:rPr>
        <w:t>распознавать проявления глобальных проблем человечества (</w:t>
      </w:r>
      <w:proofErr w:type="gramStart"/>
      <w:r w:rsidRPr="00FC55B6">
        <w:rPr>
          <w:sz w:val="24"/>
          <w:szCs w:val="24"/>
        </w:rPr>
        <w:t>экологическая</w:t>
      </w:r>
      <w:proofErr w:type="gramEnd"/>
      <w:r w:rsidRPr="00FC55B6">
        <w:rPr>
          <w:sz w:val="24"/>
          <w:szCs w:val="24"/>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C430B" w:rsidRPr="000B2588" w:rsidRDefault="008C430B" w:rsidP="008C430B">
      <w:pPr>
        <w:tabs>
          <w:tab w:val="left" w:pos="1875"/>
        </w:tabs>
        <w:spacing w:line="240" w:lineRule="auto"/>
        <w:ind w:right="6" w:firstLine="567"/>
        <w:rPr>
          <w:b/>
          <w:sz w:val="24"/>
          <w:szCs w:val="24"/>
        </w:rPr>
      </w:pPr>
      <w:r w:rsidRPr="000B2588">
        <w:rPr>
          <w:b/>
          <w:bCs/>
          <w:sz w:val="24"/>
          <w:szCs w:val="24"/>
        </w:rPr>
        <w:t xml:space="preserve">Предметные результаты освоения программы по географии. К концу 8 класса </w:t>
      </w:r>
      <w:proofErr w:type="gramStart"/>
      <w:r w:rsidRPr="000B2588">
        <w:rPr>
          <w:b/>
          <w:bCs/>
          <w:sz w:val="24"/>
          <w:szCs w:val="24"/>
        </w:rPr>
        <w:t>обучающийся</w:t>
      </w:r>
      <w:proofErr w:type="gramEnd"/>
      <w:r w:rsidRPr="000B2588">
        <w:rPr>
          <w:b/>
          <w:bCs/>
          <w:sz w:val="24"/>
          <w:szCs w:val="24"/>
        </w:rPr>
        <w:t xml:space="preserve"> научится: </w:t>
      </w:r>
    </w:p>
    <w:p w:rsidR="008C430B" w:rsidRPr="00FC55B6" w:rsidRDefault="008C430B" w:rsidP="008C430B">
      <w:pPr>
        <w:tabs>
          <w:tab w:val="left" w:pos="1875"/>
        </w:tabs>
        <w:spacing w:line="240" w:lineRule="auto"/>
        <w:ind w:right="6" w:firstLine="567"/>
        <w:rPr>
          <w:sz w:val="24"/>
          <w:szCs w:val="24"/>
        </w:rPr>
      </w:pPr>
      <w:r w:rsidRPr="00FC55B6">
        <w:rPr>
          <w:sz w:val="24"/>
          <w:szCs w:val="24"/>
        </w:rPr>
        <w:t>характеризовать основные этапы истории формирования и изучения территории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характеризовать географическое положение России с использованием информации из различных источников;</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различать федеральные округа, крупные географические районы и </w:t>
      </w:r>
      <w:proofErr w:type="spellStart"/>
      <w:r w:rsidRPr="00FC55B6">
        <w:rPr>
          <w:sz w:val="24"/>
          <w:szCs w:val="24"/>
        </w:rPr>
        <w:t>макрорегионы</w:t>
      </w:r>
      <w:proofErr w:type="spellEnd"/>
      <w:r w:rsidRPr="00FC55B6">
        <w:rPr>
          <w:sz w:val="24"/>
          <w:szCs w:val="24"/>
        </w:rPr>
        <w:t xml:space="preserve">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субъектов Российской Федерации разных видов и показывать их на географической карте;</w:t>
      </w:r>
    </w:p>
    <w:p w:rsidR="008C430B" w:rsidRPr="00FC55B6" w:rsidRDefault="008C430B" w:rsidP="008C430B">
      <w:pPr>
        <w:tabs>
          <w:tab w:val="left" w:pos="1875"/>
        </w:tabs>
        <w:spacing w:line="240" w:lineRule="auto"/>
        <w:ind w:right="6" w:firstLine="567"/>
        <w:rPr>
          <w:sz w:val="24"/>
          <w:szCs w:val="24"/>
        </w:rPr>
      </w:pPr>
      <w:r w:rsidRPr="00FC55B6">
        <w:rPr>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оценивать степень благоприятности природных условий в пределах отдельных регионов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проводить классификацию природных ресурсов;</w:t>
      </w:r>
    </w:p>
    <w:p w:rsidR="008C430B" w:rsidRPr="00FC55B6" w:rsidRDefault="008C430B" w:rsidP="008C430B">
      <w:pPr>
        <w:tabs>
          <w:tab w:val="left" w:pos="1875"/>
        </w:tabs>
        <w:spacing w:line="240" w:lineRule="auto"/>
        <w:ind w:right="6" w:firstLine="567"/>
        <w:rPr>
          <w:sz w:val="24"/>
          <w:szCs w:val="24"/>
        </w:rPr>
      </w:pPr>
      <w:r w:rsidRPr="00FC55B6">
        <w:rPr>
          <w:sz w:val="24"/>
          <w:szCs w:val="24"/>
        </w:rPr>
        <w:t>распознавать типы природопользования;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C430B" w:rsidRPr="00FC55B6" w:rsidRDefault="008C430B" w:rsidP="008C430B">
      <w:pPr>
        <w:tabs>
          <w:tab w:val="left" w:pos="1875"/>
        </w:tabs>
        <w:spacing w:line="240" w:lineRule="auto"/>
        <w:ind w:right="6" w:firstLine="567"/>
        <w:rPr>
          <w:sz w:val="24"/>
          <w:szCs w:val="24"/>
        </w:rPr>
      </w:pPr>
      <w:r w:rsidRPr="00FC55B6">
        <w:rPr>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особенности компонентов природы отдельных территорий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особенности компонентов природы отдельных территорий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использовать знания об особенностях компонентов природы Росс</w:t>
      </w:r>
      <w:proofErr w:type="gramStart"/>
      <w:r w:rsidRPr="00FC55B6">
        <w:rPr>
          <w:sz w:val="24"/>
          <w:szCs w:val="24"/>
        </w:rPr>
        <w:t>ии и её</w:t>
      </w:r>
      <w:proofErr w:type="gramEnd"/>
      <w:r w:rsidRPr="00FC55B6">
        <w:rPr>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C430B" w:rsidRPr="00FC55B6" w:rsidRDefault="008C430B" w:rsidP="008C430B">
      <w:pPr>
        <w:tabs>
          <w:tab w:val="left" w:pos="1875"/>
        </w:tabs>
        <w:spacing w:line="240" w:lineRule="auto"/>
        <w:ind w:right="6" w:firstLine="567"/>
        <w:rPr>
          <w:sz w:val="24"/>
          <w:szCs w:val="24"/>
        </w:rPr>
      </w:pPr>
      <w:r w:rsidRPr="00FC55B6">
        <w:rPr>
          <w:sz w:val="24"/>
          <w:szCs w:val="24"/>
        </w:rPr>
        <w:t>иметь представление о географических процессах и явлениях, определяющих особенности природы страны, отдельных регионов и своей местности;</w:t>
      </w:r>
    </w:p>
    <w:p w:rsidR="008C430B" w:rsidRPr="00FC55B6" w:rsidRDefault="008C430B" w:rsidP="008C430B">
      <w:pPr>
        <w:tabs>
          <w:tab w:val="left" w:pos="1875"/>
        </w:tabs>
        <w:spacing w:line="240" w:lineRule="auto"/>
        <w:ind w:right="6" w:firstLine="567"/>
        <w:rPr>
          <w:sz w:val="24"/>
          <w:szCs w:val="24"/>
        </w:rPr>
      </w:pPr>
      <w:r w:rsidRPr="00FC55B6">
        <w:rPr>
          <w:sz w:val="24"/>
          <w:szCs w:val="24"/>
        </w:rPr>
        <w:lastRenderedPageBreak/>
        <w:t>объяснять распространение по территории страны областей современного горообразования, землетрясений и вулканизма;</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применять понятия «плита», «щит», «</w:t>
      </w:r>
      <w:proofErr w:type="gramStart"/>
      <w:r w:rsidRPr="00FC55B6">
        <w:rPr>
          <w:sz w:val="24"/>
          <w:szCs w:val="24"/>
        </w:rPr>
        <w:t>моренный</w:t>
      </w:r>
      <w:proofErr w:type="gramEnd"/>
      <w:r w:rsidRPr="00FC55B6">
        <w:rPr>
          <w:sz w:val="24"/>
          <w:szCs w:val="24"/>
        </w:rPr>
        <w:t xml:space="preserve"> холм», «бараньи лбы», «бархан», «дюна»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описывать и прогнозировать погоду территории по карте погоды;</w:t>
      </w:r>
    </w:p>
    <w:p w:rsidR="008C430B" w:rsidRPr="00FC55B6" w:rsidRDefault="008C430B" w:rsidP="008C430B">
      <w:pPr>
        <w:tabs>
          <w:tab w:val="left" w:pos="1875"/>
        </w:tabs>
        <w:spacing w:line="240" w:lineRule="auto"/>
        <w:ind w:right="6" w:firstLine="567"/>
        <w:rPr>
          <w:sz w:val="24"/>
          <w:szCs w:val="24"/>
        </w:rPr>
      </w:pPr>
      <w:r w:rsidRPr="00FC55B6">
        <w:rPr>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проводить классификацию типов климата и почв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распознавать показатели, характеризующие состояние окружающей среды;</w:t>
      </w:r>
    </w:p>
    <w:p w:rsidR="008C430B" w:rsidRPr="00FC55B6" w:rsidRDefault="008C430B" w:rsidP="008C430B">
      <w:pPr>
        <w:tabs>
          <w:tab w:val="left" w:pos="1875"/>
        </w:tabs>
        <w:spacing w:line="240" w:lineRule="auto"/>
        <w:ind w:right="6" w:firstLine="567"/>
        <w:rPr>
          <w:sz w:val="24"/>
          <w:szCs w:val="24"/>
        </w:rPr>
      </w:pPr>
      <w:r w:rsidRPr="00FC55B6">
        <w:rPr>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рационального и нерационального природопользования;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адаптации человека к разнообразным природным условиям на территории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показатели воспроизводства и качества населения России с мировыми показателями и показателями других стран;</w:t>
      </w:r>
    </w:p>
    <w:p w:rsidR="008C430B" w:rsidRPr="00FC55B6" w:rsidRDefault="008C430B" w:rsidP="008C430B">
      <w:pPr>
        <w:tabs>
          <w:tab w:val="left" w:pos="1875"/>
        </w:tabs>
        <w:spacing w:line="276" w:lineRule="auto"/>
        <w:ind w:right="6" w:firstLine="567"/>
        <w:rPr>
          <w:sz w:val="24"/>
          <w:szCs w:val="24"/>
        </w:rPr>
      </w:pPr>
      <w:r w:rsidRPr="00FC55B6">
        <w:rPr>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C430B" w:rsidRPr="00FC55B6" w:rsidRDefault="008C430B" w:rsidP="008C430B">
      <w:pPr>
        <w:tabs>
          <w:tab w:val="left" w:pos="1875"/>
        </w:tabs>
        <w:spacing w:line="276" w:lineRule="auto"/>
        <w:ind w:right="6" w:firstLine="567"/>
        <w:rPr>
          <w:sz w:val="24"/>
          <w:szCs w:val="24"/>
        </w:rPr>
      </w:pPr>
      <w:r w:rsidRPr="00FC55B6">
        <w:rPr>
          <w:sz w:val="24"/>
          <w:szCs w:val="24"/>
        </w:rPr>
        <w:t>проводить классификацию населённых пунктов и регионов России по заданным основаниям;</w:t>
      </w:r>
    </w:p>
    <w:p w:rsidR="008C430B" w:rsidRPr="00FC55B6" w:rsidRDefault="008C430B" w:rsidP="008C430B">
      <w:pPr>
        <w:tabs>
          <w:tab w:val="left" w:pos="1875"/>
        </w:tabs>
        <w:spacing w:line="276" w:lineRule="auto"/>
        <w:ind w:right="6" w:firstLine="567"/>
        <w:rPr>
          <w:sz w:val="24"/>
          <w:szCs w:val="24"/>
        </w:rPr>
      </w:pPr>
      <w:r w:rsidRPr="00FC55B6">
        <w:rPr>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C430B" w:rsidRPr="00FC55B6" w:rsidRDefault="008C430B" w:rsidP="008C430B">
      <w:pPr>
        <w:tabs>
          <w:tab w:val="left" w:pos="1875"/>
        </w:tabs>
        <w:spacing w:line="276" w:lineRule="auto"/>
        <w:ind w:right="6" w:firstLine="567"/>
        <w:rPr>
          <w:sz w:val="24"/>
          <w:szCs w:val="24"/>
        </w:rPr>
      </w:pPr>
      <w:proofErr w:type="gramStart"/>
      <w:r w:rsidRPr="00FC55B6">
        <w:rPr>
          <w:sz w:val="24"/>
          <w:szCs w:val="24"/>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p w:rsidR="008C430B" w:rsidRPr="00FC55B6" w:rsidRDefault="008C430B" w:rsidP="008C430B">
      <w:pPr>
        <w:tabs>
          <w:tab w:val="left" w:pos="1875"/>
        </w:tabs>
        <w:spacing w:line="276" w:lineRule="auto"/>
        <w:ind w:right="6" w:firstLine="567"/>
        <w:rPr>
          <w:sz w:val="24"/>
          <w:szCs w:val="24"/>
        </w:rPr>
      </w:pPr>
      <w:r w:rsidRPr="00FC55B6">
        <w:rPr>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C430B" w:rsidRPr="00FC55B6" w:rsidRDefault="008C430B" w:rsidP="008C430B">
      <w:pPr>
        <w:tabs>
          <w:tab w:val="left" w:pos="1875"/>
        </w:tabs>
        <w:spacing w:line="276" w:lineRule="auto"/>
        <w:ind w:right="6" w:firstLine="567"/>
        <w:rPr>
          <w:b/>
          <w:sz w:val="24"/>
          <w:szCs w:val="24"/>
        </w:rPr>
      </w:pPr>
      <w:r w:rsidRPr="00FC55B6">
        <w:rPr>
          <w:b/>
          <w:bCs/>
          <w:sz w:val="24"/>
          <w:szCs w:val="24"/>
        </w:rPr>
        <w:lastRenderedPageBreak/>
        <w:t>Предметные результаты освоения программы по географии. К концу 9 класса</w:t>
      </w:r>
      <w:r w:rsidRPr="00FC55B6">
        <w:rPr>
          <w:bCs/>
          <w:sz w:val="24"/>
          <w:szCs w:val="24"/>
        </w:rPr>
        <w:t xml:space="preserve"> </w:t>
      </w:r>
      <w:proofErr w:type="gramStart"/>
      <w:r w:rsidRPr="00FC55B6">
        <w:rPr>
          <w:bCs/>
          <w:sz w:val="24"/>
          <w:szCs w:val="24"/>
        </w:rPr>
        <w:t>обучающийся</w:t>
      </w:r>
      <w:proofErr w:type="gramEnd"/>
      <w:r w:rsidRPr="00FC55B6">
        <w:rPr>
          <w:bCs/>
          <w:sz w:val="24"/>
          <w:szCs w:val="24"/>
        </w:rPr>
        <w:t xml:space="preserve"> научится: </w:t>
      </w:r>
    </w:p>
    <w:p w:rsidR="008C430B" w:rsidRPr="00FC55B6" w:rsidRDefault="008C430B" w:rsidP="008C430B">
      <w:pPr>
        <w:tabs>
          <w:tab w:val="left" w:pos="1875"/>
        </w:tabs>
        <w:spacing w:line="240" w:lineRule="auto"/>
        <w:ind w:right="6" w:firstLine="567"/>
        <w:rPr>
          <w:sz w:val="24"/>
          <w:szCs w:val="24"/>
        </w:rPr>
      </w:pPr>
      <w:r w:rsidRPr="00FC55B6">
        <w:rPr>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C430B" w:rsidRPr="00FC55B6" w:rsidRDefault="008C430B" w:rsidP="008C430B">
      <w:pPr>
        <w:tabs>
          <w:tab w:val="left" w:pos="1875"/>
        </w:tabs>
        <w:spacing w:line="240" w:lineRule="auto"/>
        <w:ind w:right="6" w:firstLine="567"/>
        <w:rPr>
          <w:sz w:val="24"/>
          <w:szCs w:val="24"/>
        </w:rPr>
      </w:pPr>
      <w:r w:rsidRPr="00FC55B6">
        <w:rPr>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C430B" w:rsidRPr="00FC55B6" w:rsidRDefault="008C430B" w:rsidP="008C430B">
      <w:pPr>
        <w:tabs>
          <w:tab w:val="left" w:pos="1875"/>
        </w:tabs>
        <w:spacing w:line="240" w:lineRule="auto"/>
        <w:ind w:right="6" w:firstLine="567"/>
        <w:rPr>
          <w:sz w:val="24"/>
          <w:szCs w:val="24"/>
        </w:rPr>
      </w:pPr>
      <w:proofErr w:type="gramStart"/>
      <w:r w:rsidRPr="00FC55B6">
        <w:rPr>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8C430B" w:rsidRPr="00FC55B6" w:rsidRDefault="008C430B" w:rsidP="008C430B">
      <w:pPr>
        <w:tabs>
          <w:tab w:val="left" w:pos="1875"/>
        </w:tabs>
        <w:spacing w:line="240" w:lineRule="auto"/>
        <w:ind w:right="6" w:firstLine="567"/>
        <w:rPr>
          <w:sz w:val="24"/>
          <w:szCs w:val="24"/>
        </w:rPr>
      </w:pPr>
      <w:r w:rsidRPr="00FC55B6">
        <w:rPr>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территории опережающего развития, Арктическую зону и зону Севера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C430B" w:rsidRPr="00FC55B6" w:rsidRDefault="008C430B" w:rsidP="008C430B">
      <w:pPr>
        <w:tabs>
          <w:tab w:val="left" w:pos="1875"/>
        </w:tabs>
        <w:spacing w:line="240" w:lineRule="auto"/>
        <w:ind w:right="6" w:firstLine="567"/>
        <w:rPr>
          <w:sz w:val="24"/>
          <w:szCs w:val="24"/>
        </w:rPr>
      </w:pPr>
      <w:proofErr w:type="gramStart"/>
      <w:r w:rsidRPr="00FC55B6">
        <w:rPr>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roofErr w:type="gramEnd"/>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ВВП, ВРП и ИЧР как показатели уровня развития страны и её регионов;</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природно-ресурсный, человеческий и производственный капитал;</w:t>
      </w:r>
    </w:p>
    <w:p w:rsidR="008C430B" w:rsidRPr="00FC55B6" w:rsidRDefault="008C430B" w:rsidP="008C430B">
      <w:pPr>
        <w:tabs>
          <w:tab w:val="left" w:pos="1875"/>
        </w:tabs>
        <w:spacing w:line="240" w:lineRule="auto"/>
        <w:ind w:right="6" w:firstLine="567"/>
        <w:rPr>
          <w:sz w:val="24"/>
          <w:szCs w:val="24"/>
        </w:rPr>
      </w:pPr>
      <w:r w:rsidRPr="00FC55B6">
        <w:rPr>
          <w:sz w:val="24"/>
          <w:szCs w:val="24"/>
        </w:rPr>
        <w:t>различать виды транспорта и основные показатели их работы: грузооборот и пассажирооборот;</w:t>
      </w:r>
    </w:p>
    <w:p w:rsidR="008C430B" w:rsidRPr="00FC55B6" w:rsidRDefault="008C430B" w:rsidP="008C430B">
      <w:pPr>
        <w:tabs>
          <w:tab w:val="left" w:pos="1875"/>
        </w:tabs>
        <w:spacing w:line="240" w:lineRule="auto"/>
        <w:ind w:right="6" w:firstLine="567"/>
        <w:rPr>
          <w:sz w:val="24"/>
          <w:szCs w:val="24"/>
        </w:rPr>
      </w:pPr>
      <w:r w:rsidRPr="00FC55B6">
        <w:rPr>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C430B" w:rsidRPr="00FC55B6" w:rsidRDefault="008C430B" w:rsidP="008C430B">
      <w:pPr>
        <w:tabs>
          <w:tab w:val="left" w:pos="1875"/>
        </w:tabs>
        <w:spacing w:line="240" w:lineRule="auto"/>
        <w:ind w:right="6" w:firstLine="567"/>
        <w:rPr>
          <w:sz w:val="24"/>
          <w:szCs w:val="24"/>
        </w:rPr>
      </w:pPr>
      <w:r w:rsidRPr="00FC55B6">
        <w:rPr>
          <w:sz w:val="24"/>
          <w:szCs w:val="24"/>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w:t>
      </w:r>
      <w:r w:rsidRPr="00FC55B6">
        <w:rPr>
          <w:sz w:val="24"/>
          <w:szCs w:val="24"/>
        </w:rPr>
        <w:lastRenderedPageBreak/>
        <w:t>отдельных предприятий; оценивать условия отдельных территорий для размещения предприятий и различных производств;</w:t>
      </w:r>
    </w:p>
    <w:p w:rsidR="008C430B" w:rsidRPr="00FC55B6" w:rsidRDefault="008C430B" w:rsidP="008C430B">
      <w:pPr>
        <w:tabs>
          <w:tab w:val="left" w:pos="1875"/>
        </w:tabs>
        <w:spacing w:line="240" w:lineRule="auto"/>
        <w:ind w:right="6" w:firstLine="567"/>
        <w:rPr>
          <w:sz w:val="24"/>
          <w:szCs w:val="24"/>
        </w:rPr>
      </w:pPr>
      <w:r w:rsidRPr="00FC55B6">
        <w:rPr>
          <w:sz w:val="24"/>
          <w:szCs w:val="24"/>
        </w:rPr>
        <w:t>использовать знания об особенностях компонентов природы Росс</w:t>
      </w:r>
      <w:proofErr w:type="gramStart"/>
      <w:r w:rsidRPr="00FC55B6">
        <w:rPr>
          <w:sz w:val="24"/>
          <w:szCs w:val="24"/>
        </w:rPr>
        <w:t>ии и её</w:t>
      </w:r>
      <w:proofErr w:type="gramEnd"/>
      <w:r w:rsidRPr="00FC55B6">
        <w:rPr>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C430B" w:rsidRPr="00FC55B6" w:rsidRDefault="008C430B" w:rsidP="008C430B">
      <w:pPr>
        <w:tabs>
          <w:tab w:val="left" w:pos="1875"/>
        </w:tabs>
        <w:spacing w:line="240" w:lineRule="auto"/>
        <w:ind w:right="6" w:firstLine="567"/>
        <w:rPr>
          <w:sz w:val="24"/>
          <w:szCs w:val="24"/>
        </w:rPr>
      </w:pPr>
      <w:r w:rsidRPr="00FC55B6">
        <w:rPr>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C430B" w:rsidRPr="00FC55B6" w:rsidRDefault="008C430B" w:rsidP="008C430B">
      <w:pPr>
        <w:tabs>
          <w:tab w:val="left" w:pos="1875"/>
        </w:tabs>
        <w:spacing w:line="240" w:lineRule="auto"/>
        <w:ind w:right="6" w:firstLine="567"/>
        <w:rPr>
          <w:sz w:val="24"/>
          <w:szCs w:val="24"/>
        </w:rPr>
      </w:pPr>
      <w:r w:rsidRPr="00FC55B6">
        <w:rPr>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C430B" w:rsidRPr="00FC55B6" w:rsidRDefault="008C430B" w:rsidP="008C430B">
      <w:pPr>
        <w:tabs>
          <w:tab w:val="left" w:pos="1875"/>
        </w:tabs>
        <w:spacing w:line="240" w:lineRule="auto"/>
        <w:ind w:right="6" w:firstLine="567"/>
        <w:rPr>
          <w:sz w:val="24"/>
          <w:szCs w:val="24"/>
        </w:rPr>
      </w:pPr>
      <w:r w:rsidRPr="00FC55B6">
        <w:rPr>
          <w:sz w:val="24"/>
          <w:szCs w:val="24"/>
        </w:rPr>
        <w:t>объяснять географические различия населения и хозяйства территорий крупных регионов страны;</w:t>
      </w:r>
    </w:p>
    <w:p w:rsidR="008C430B" w:rsidRPr="00FC55B6" w:rsidRDefault="008C430B" w:rsidP="008C430B">
      <w:pPr>
        <w:tabs>
          <w:tab w:val="left" w:pos="1875"/>
        </w:tabs>
        <w:spacing w:line="240" w:lineRule="auto"/>
        <w:ind w:right="6" w:firstLine="567"/>
        <w:rPr>
          <w:sz w:val="24"/>
          <w:szCs w:val="24"/>
        </w:rPr>
      </w:pPr>
      <w:r w:rsidRPr="00FC55B6">
        <w:rPr>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8C430B" w:rsidRPr="00FC55B6" w:rsidRDefault="008C430B" w:rsidP="008C430B">
      <w:pPr>
        <w:tabs>
          <w:tab w:val="left" w:pos="1875"/>
        </w:tabs>
        <w:spacing w:line="240" w:lineRule="auto"/>
        <w:ind w:right="6" w:firstLine="567"/>
        <w:rPr>
          <w:sz w:val="24"/>
          <w:szCs w:val="24"/>
        </w:rPr>
      </w:pPr>
      <w:r w:rsidRPr="00FC55B6">
        <w:rPr>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C430B" w:rsidRPr="00FC55B6" w:rsidRDefault="008C430B" w:rsidP="008C430B">
      <w:pPr>
        <w:tabs>
          <w:tab w:val="left" w:pos="1875"/>
        </w:tabs>
        <w:spacing w:line="240" w:lineRule="auto"/>
        <w:ind w:right="6" w:firstLine="567"/>
        <w:rPr>
          <w:sz w:val="24"/>
          <w:szCs w:val="24"/>
        </w:rPr>
      </w:pPr>
      <w:r w:rsidRPr="00FC55B6">
        <w:rPr>
          <w:sz w:val="24"/>
          <w:szCs w:val="24"/>
        </w:rPr>
        <w:t>приводить примеры объектов Всемирного наследия ЮНЕСКО и описывать их местоположение на географической карте;</w:t>
      </w:r>
    </w:p>
    <w:p w:rsidR="008C430B" w:rsidRPr="000B2588" w:rsidRDefault="008C430B" w:rsidP="008C430B">
      <w:pPr>
        <w:tabs>
          <w:tab w:val="left" w:pos="1875"/>
        </w:tabs>
        <w:spacing w:line="240" w:lineRule="auto"/>
        <w:ind w:right="6" w:firstLine="567"/>
        <w:rPr>
          <w:sz w:val="24"/>
          <w:szCs w:val="24"/>
        </w:rPr>
      </w:pPr>
      <w:r w:rsidRPr="00FC55B6">
        <w:rPr>
          <w:sz w:val="24"/>
          <w:szCs w:val="24"/>
        </w:rPr>
        <w:t>характеризовать место и роль России в мировом хозяйстве.</w:t>
      </w:r>
    </w:p>
    <w:p w:rsidR="008C430B" w:rsidRPr="009C4E3B" w:rsidRDefault="008C430B" w:rsidP="008C430B">
      <w:pPr>
        <w:spacing w:line="240" w:lineRule="auto"/>
        <w:ind w:firstLine="0"/>
        <w:contextualSpacing/>
        <w:rPr>
          <w:rFonts w:eastAsia="Calibri" w:cs="Times New Roman"/>
          <w:b/>
          <w:sz w:val="24"/>
          <w:szCs w:val="24"/>
          <w:lang w:eastAsia="en-US"/>
        </w:rPr>
      </w:pPr>
      <w:r w:rsidRPr="009C4E3B">
        <w:rPr>
          <w:rFonts w:eastAsia="Calibri" w:cs="Times New Roman"/>
          <w:b/>
          <w:sz w:val="24"/>
          <w:szCs w:val="24"/>
          <w:lang w:eastAsia="en-US"/>
        </w:rPr>
        <w:t>Тематическое планирование учебного предмета «</w:t>
      </w:r>
      <w:r>
        <w:rPr>
          <w:rFonts w:eastAsia="Calibri" w:cs="Times New Roman"/>
          <w:b/>
          <w:sz w:val="24"/>
          <w:szCs w:val="24"/>
          <w:lang w:eastAsia="en-US"/>
        </w:rPr>
        <w:t>География</w:t>
      </w:r>
      <w:r w:rsidRPr="009C4E3B">
        <w:rPr>
          <w:rFonts w:eastAsia="Calibri" w:cs="Times New Roman"/>
          <w:b/>
          <w:sz w:val="24"/>
          <w:szCs w:val="24"/>
          <w:lang w:eastAsia="en-US"/>
        </w:rPr>
        <w:t>»</w:t>
      </w:r>
    </w:p>
    <w:p w:rsidR="008C430B" w:rsidRPr="00FC55B6" w:rsidRDefault="008C430B" w:rsidP="008C430B">
      <w:pPr>
        <w:spacing w:line="240" w:lineRule="auto"/>
        <w:ind w:firstLine="0"/>
        <w:contextualSpacing/>
        <w:rPr>
          <w:rFonts w:eastAsia="SchoolBookSanPin" w:cs="Times New Roman"/>
          <w:b/>
          <w:sz w:val="24"/>
          <w:szCs w:val="24"/>
          <w:lang w:eastAsia="en-US"/>
        </w:rPr>
      </w:pPr>
      <w:r w:rsidRPr="00FC55B6">
        <w:rPr>
          <w:rFonts w:eastAsia="SchoolBookSanPin" w:cs="Times New Roman"/>
          <w:i/>
          <w:sz w:val="24"/>
          <w:szCs w:val="24"/>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8C430B" w:rsidRPr="00FC55B6" w:rsidRDefault="008C430B" w:rsidP="008C430B">
      <w:pPr>
        <w:widowControl w:val="0"/>
        <w:spacing w:line="240" w:lineRule="auto"/>
        <w:ind w:firstLine="709"/>
        <w:rPr>
          <w:rFonts w:eastAsia="SchoolBookSanPin" w:cs="Times New Roman"/>
          <w:sz w:val="24"/>
          <w:szCs w:val="24"/>
          <w:lang w:eastAsia="en-US"/>
        </w:rPr>
      </w:pPr>
      <w:r w:rsidRPr="00FC55B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FC55B6">
        <w:rPr>
          <w:rFonts w:eastAsia="SchoolBookSanPin" w:cs="Times New Roman"/>
          <w:b/>
          <w:sz w:val="24"/>
          <w:szCs w:val="24"/>
          <w:lang w:eastAsia="en-US"/>
        </w:rPr>
        <w:t>«рабочей программе учителя»</w:t>
      </w:r>
      <w:r w:rsidRPr="00FC55B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rsidR="008C430B" w:rsidRPr="009C4E3B" w:rsidRDefault="008C430B" w:rsidP="008C430B">
      <w:pPr>
        <w:widowControl w:val="0"/>
        <w:spacing w:line="240" w:lineRule="auto"/>
        <w:ind w:firstLine="709"/>
        <w:rPr>
          <w:rFonts w:eastAsia="SchoolBookSanPin" w:cs="Times New Roman"/>
          <w:sz w:val="24"/>
          <w:szCs w:val="24"/>
          <w:lang w:eastAsia="en-US"/>
        </w:rPr>
      </w:pPr>
      <w:r w:rsidRPr="009C4E3B">
        <w:rPr>
          <w:rFonts w:eastAsia="SchoolBookSanPin" w:cs="Times New Roman"/>
          <w:sz w:val="24"/>
          <w:szCs w:val="24"/>
          <w:lang w:eastAsia="en-US"/>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Style w:val="TableNormal1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4394"/>
        <w:gridCol w:w="2126"/>
        <w:gridCol w:w="2126"/>
      </w:tblGrid>
      <w:tr w:rsidR="008C430B" w:rsidRPr="009C4E3B" w:rsidTr="00950229">
        <w:trPr>
          <w:trHeight w:val="575"/>
        </w:trPr>
        <w:tc>
          <w:tcPr>
            <w:tcW w:w="993" w:type="dxa"/>
          </w:tcPr>
          <w:p w:rsidR="008C430B" w:rsidRPr="009C4E3B" w:rsidRDefault="008C430B" w:rsidP="00950229">
            <w:pPr>
              <w:spacing w:line="240" w:lineRule="auto"/>
              <w:ind w:left="142" w:right="354" w:firstLine="96"/>
              <w:jc w:val="center"/>
              <w:rPr>
                <w:rFonts w:eastAsia="Times New Roman"/>
                <w:szCs w:val="20"/>
                <w:lang w:eastAsia="en-US"/>
              </w:rPr>
            </w:pPr>
            <w:r w:rsidRPr="009C4E3B">
              <w:rPr>
                <w:rFonts w:eastAsia="Times New Roman"/>
                <w:szCs w:val="20"/>
                <w:lang w:eastAsia="en-US"/>
              </w:rPr>
              <w:t>№п/п</w:t>
            </w:r>
          </w:p>
        </w:tc>
        <w:tc>
          <w:tcPr>
            <w:tcW w:w="4394" w:type="dxa"/>
          </w:tcPr>
          <w:p w:rsidR="008C430B" w:rsidRPr="009C4E3B" w:rsidRDefault="008C430B" w:rsidP="00950229">
            <w:pPr>
              <w:spacing w:line="240" w:lineRule="auto"/>
              <w:ind w:left="142" w:firstLine="0"/>
              <w:jc w:val="center"/>
              <w:rPr>
                <w:rFonts w:eastAsia="Times New Roman"/>
                <w:szCs w:val="20"/>
                <w:lang w:eastAsia="en-US"/>
              </w:rPr>
            </w:pPr>
            <w:proofErr w:type="spellStart"/>
            <w:r w:rsidRPr="009C4E3B">
              <w:rPr>
                <w:rFonts w:eastAsia="Times New Roman"/>
                <w:szCs w:val="20"/>
                <w:lang w:eastAsia="en-US"/>
              </w:rPr>
              <w:t>Тема</w:t>
            </w:r>
            <w:proofErr w:type="spellEnd"/>
          </w:p>
        </w:tc>
        <w:tc>
          <w:tcPr>
            <w:tcW w:w="2126" w:type="dxa"/>
          </w:tcPr>
          <w:p w:rsidR="008C430B" w:rsidRPr="009C4E3B" w:rsidRDefault="008C430B" w:rsidP="00950229">
            <w:pPr>
              <w:spacing w:line="240" w:lineRule="auto"/>
              <w:ind w:left="142" w:right="27" w:hanging="72"/>
              <w:jc w:val="center"/>
              <w:rPr>
                <w:rFonts w:eastAsia="Times New Roman"/>
                <w:szCs w:val="20"/>
                <w:lang w:val="ru-RU" w:eastAsia="en-US"/>
              </w:rPr>
            </w:pPr>
            <w:r w:rsidRPr="009C4E3B">
              <w:rPr>
                <w:rFonts w:eastAsia="Times New Roman"/>
                <w:spacing w:val="-1"/>
                <w:szCs w:val="20"/>
                <w:lang w:val="ru-RU" w:eastAsia="en-US"/>
              </w:rPr>
              <w:t>Количество часов, отводимых на освоение каждой темы</w:t>
            </w:r>
          </w:p>
        </w:tc>
        <w:tc>
          <w:tcPr>
            <w:tcW w:w="2126" w:type="dxa"/>
          </w:tcPr>
          <w:p w:rsidR="008C430B" w:rsidRPr="009C4E3B" w:rsidRDefault="008C430B" w:rsidP="00950229">
            <w:pPr>
              <w:spacing w:line="240" w:lineRule="auto"/>
              <w:ind w:left="142" w:right="27" w:hanging="72"/>
              <w:jc w:val="center"/>
              <w:rPr>
                <w:rFonts w:eastAsia="Times New Roman"/>
                <w:spacing w:val="-1"/>
                <w:szCs w:val="20"/>
                <w:lang w:eastAsia="en-US"/>
              </w:rPr>
            </w:pPr>
            <w:r w:rsidRPr="009C4E3B">
              <w:rPr>
                <w:rFonts w:eastAsia="Times New Roman"/>
                <w:spacing w:val="-1"/>
                <w:szCs w:val="20"/>
                <w:lang w:eastAsia="en-US"/>
              </w:rPr>
              <w:t xml:space="preserve">Э(Ц)ОР </w:t>
            </w:r>
          </w:p>
        </w:tc>
      </w:tr>
      <w:tr w:rsidR="008C430B" w:rsidRPr="009C4E3B" w:rsidTr="00950229">
        <w:trPr>
          <w:trHeight w:val="812"/>
        </w:trPr>
        <w:tc>
          <w:tcPr>
            <w:tcW w:w="993" w:type="dxa"/>
          </w:tcPr>
          <w:p w:rsidR="008C430B" w:rsidRPr="009C4E3B" w:rsidRDefault="008C430B" w:rsidP="00950229">
            <w:pPr>
              <w:spacing w:line="240" w:lineRule="auto"/>
              <w:ind w:left="142" w:firstLine="0"/>
              <w:jc w:val="left"/>
              <w:rPr>
                <w:rFonts w:eastAsia="Times New Roman"/>
                <w:szCs w:val="20"/>
                <w:lang w:eastAsia="en-US"/>
              </w:rPr>
            </w:pPr>
            <w:r w:rsidRPr="009C4E3B">
              <w:rPr>
                <w:rFonts w:eastAsia="Times New Roman"/>
                <w:szCs w:val="20"/>
                <w:lang w:eastAsia="en-US"/>
              </w:rPr>
              <w:t>1.</w:t>
            </w:r>
          </w:p>
        </w:tc>
        <w:tc>
          <w:tcPr>
            <w:tcW w:w="4394" w:type="dxa"/>
          </w:tcPr>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5 класс</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152.3.1. Географическое изучение Земли.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152.3.1.1. Введение. География ‒ наука о планете Земля.</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Практическая работа. «Организация фенологических наблюдений в природе: планирование, участие в групповой работе, форма систематизации данных».</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152.3.1.2. История географических открытий.</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 xml:space="preserve">Представления о мире в древности (Древний Китай, Древний Египет, Древняя Греция, Древний Рим). Путешествие </w:t>
            </w:r>
            <w:proofErr w:type="spellStart"/>
            <w:r w:rsidRPr="002C78A7">
              <w:rPr>
                <w:rFonts w:eastAsia="OfficinaSansBoldITC"/>
                <w:sz w:val="22"/>
                <w:lang w:val="ru-RU" w:eastAsia="en-US"/>
              </w:rPr>
              <w:t>Пифея</w:t>
            </w:r>
            <w:proofErr w:type="spellEnd"/>
            <w:r w:rsidRPr="002C78A7">
              <w:rPr>
                <w:rFonts w:eastAsia="OfficinaSansBoldITC"/>
                <w:sz w:val="22"/>
                <w:lang w:val="ru-RU" w:eastAsia="en-US"/>
              </w:rPr>
              <w:t xml:space="preserve">. </w:t>
            </w:r>
            <w:r w:rsidRPr="002C78A7">
              <w:rPr>
                <w:rFonts w:eastAsia="OfficinaSansBoldITC"/>
                <w:sz w:val="22"/>
                <w:lang w:val="ru-RU" w:eastAsia="en-US"/>
              </w:rPr>
              <w:lastRenderedPageBreak/>
              <w:t>Плавания финикийцев вокруг Африки. Экспедиции Т. Хейердала как модель путешествий в древности. Появление географических карт.</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География в эпоху Средневековья: путешествия и открытия викингов, древних арабов, русских землепроходцев. Путешествия М. Поло и А. Никитина.</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Практические работы: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152.3.2. Изображения земной поверхности.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152.3.2.1. Планы местности.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Практические работы: «Определение направлений и расстояний по плану местности», «Составление описания маршрута по плану местности».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152.3.2.2. Географические карты.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w:t>
            </w:r>
            <w:r w:rsidRPr="002C78A7">
              <w:rPr>
                <w:rFonts w:eastAsia="OfficinaSansBoldITC"/>
                <w:sz w:val="22"/>
                <w:lang w:val="ru-RU" w:eastAsia="en-US"/>
              </w:rPr>
              <w:lastRenderedPageBreak/>
              <w:t>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2C78A7">
              <w:rPr>
                <w:rFonts w:eastAsia="OfficinaSansBoldITC"/>
                <w:sz w:val="22"/>
                <w:lang w:val="ru-RU" w:eastAsia="en-US"/>
              </w:rPr>
              <w:t>Геоинформационные</w:t>
            </w:r>
            <w:proofErr w:type="spellEnd"/>
            <w:r w:rsidRPr="002C78A7">
              <w:rPr>
                <w:rFonts w:eastAsia="OfficinaSansBoldITC"/>
                <w:sz w:val="22"/>
                <w:lang w:val="ru-RU" w:eastAsia="en-US"/>
              </w:rPr>
              <w:t xml:space="preserve"> системы.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Практические работы: «Определение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152.3.3. Земля ‒ планета Солнечной системы.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Земля в Солнечной системе. Гипотезы возникновения Земли. Форма, размеры Земли, их географические следствия.</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Влияние Космоса на Землю и жизнь людей.</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152.3.4. Оболочки Земли. Литосфера ‒ каменная оболочка Земли.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152.3.4.1. 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lastRenderedPageBreak/>
              <w:t xml:space="preserve">Проявления внутренних и внешних процессов образования рельефа. Движение </w:t>
            </w:r>
            <w:proofErr w:type="spellStart"/>
            <w:r w:rsidRPr="002C78A7">
              <w:rPr>
                <w:rFonts w:eastAsia="OfficinaSansBoldITC"/>
                <w:sz w:val="22"/>
                <w:lang w:val="ru-RU" w:eastAsia="en-US"/>
              </w:rPr>
              <w:t>литосферных</w:t>
            </w:r>
            <w:proofErr w:type="spellEnd"/>
            <w:r w:rsidRPr="002C78A7">
              <w:rPr>
                <w:rFonts w:eastAsia="OfficinaSansBoldITC"/>
                <w:sz w:val="22"/>
                <w:lang w:val="ru-RU" w:eastAsia="en-US"/>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Практическая работа «Описание горной системы или равнины по физической карте».</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Заключение.</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Практикум «Сезонные изменения в природе своей местности».</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C430B" w:rsidRPr="002C78A7" w:rsidRDefault="008C430B" w:rsidP="00950229">
            <w:pPr>
              <w:spacing w:line="240" w:lineRule="auto"/>
              <w:rPr>
                <w:rFonts w:eastAsia="OfficinaSansBoldITC"/>
                <w:sz w:val="22"/>
                <w:lang w:val="ru-RU" w:eastAsia="en-US"/>
              </w:rPr>
            </w:pPr>
            <w:r w:rsidRPr="002C78A7">
              <w:rPr>
                <w:rFonts w:eastAsia="OfficinaSansBoldITC"/>
                <w:sz w:val="22"/>
                <w:lang w:val="ru-RU" w:eastAsia="en-US"/>
              </w:rPr>
              <w:t>Практическая работа «Анализ результатов фенологических наблюдений и наблюдений за погодой».</w:t>
            </w:r>
          </w:p>
        </w:tc>
        <w:tc>
          <w:tcPr>
            <w:tcW w:w="2126" w:type="dxa"/>
            <w:vMerge w:val="restart"/>
          </w:tcPr>
          <w:p w:rsidR="008C430B" w:rsidRPr="009C4E3B" w:rsidRDefault="008C430B" w:rsidP="00950229">
            <w:pPr>
              <w:spacing w:line="240" w:lineRule="auto"/>
              <w:ind w:firstLine="0"/>
              <w:jc w:val="center"/>
              <w:rPr>
                <w:rFonts w:eastAsia="Times New Roman"/>
                <w:i/>
                <w:szCs w:val="20"/>
                <w:lang w:val="ru-RU" w:eastAsia="en-US"/>
              </w:rPr>
            </w:pPr>
            <w:r w:rsidRPr="009C4E3B">
              <w:rPr>
                <w:rFonts w:eastAsia="Times New Roman"/>
                <w:i/>
                <w:szCs w:val="20"/>
                <w:lang w:val="ru-RU" w:eastAsia="en-US"/>
              </w:rPr>
              <w:lastRenderedPageBreak/>
              <w:t xml:space="preserve">Часы на каждую тему распределяются учителем-предметником </w:t>
            </w:r>
            <w:proofErr w:type="gramStart"/>
            <w:r w:rsidRPr="009C4E3B">
              <w:rPr>
                <w:rFonts w:eastAsia="Times New Roman"/>
                <w:i/>
                <w:szCs w:val="20"/>
                <w:lang w:val="ru-RU" w:eastAsia="en-US"/>
              </w:rPr>
              <w:t>в зависимости от нагрузки по учебному плану на текущий учебный год в рабочей программе</w:t>
            </w:r>
            <w:proofErr w:type="gramEnd"/>
            <w:r w:rsidRPr="009C4E3B">
              <w:rPr>
                <w:rFonts w:eastAsia="Times New Roman"/>
                <w:i/>
                <w:szCs w:val="20"/>
                <w:lang w:val="ru-RU" w:eastAsia="en-US"/>
              </w:rPr>
              <w:t xml:space="preserve"> учителя</w:t>
            </w:r>
          </w:p>
        </w:tc>
        <w:tc>
          <w:tcPr>
            <w:tcW w:w="2126" w:type="dxa"/>
            <w:vMerge w:val="restart"/>
          </w:tcPr>
          <w:p w:rsidR="008C430B" w:rsidRPr="009C4E3B" w:rsidRDefault="008C430B" w:rsidP="00950229">
            <w:pPr>
              <w:spacing w:line="240" w:lineRule="auto"/>
              <w:ind w:firstLine="0"/>
              <w:jc w:val="center"/>
              <w:rPr>
                <w:rFonts w:eastAsia="Times New Roman"/>
                <w:i/>
                <w:szCs w:val="20"/>
                <w:lang w:val="ru-RU" w:eastAsia="en-US"/>
              </w:rPr>
            </w:pPr>
            <w:r w:rsidRPr="009C4E3B">
              <w:rPr>
                <w:rFonts w:eastAsia="Times New Roman"/>
                <w:i/>
                <w:szCs w:val="20"/>
                <w:lang w:val="ru-RU" w:eastAsia="en-US"/>
              </w:rPr>
              <w:t xml:space="preserve">Каждый учитель-предметник в своей рабочей программе указывает в данном разделе возможное использование </w:t>
            </w:r>
          </w:p>
          <w:p w:rsidR="008C430B" w:rsidRPr="009C4E3B" w:rsidRDefault="008C430B" w:rsidP="00950229">
            <w:pPr>
              <w:spacing w:line="240" w:lineRule="auto"/>
              <w:ind w:firstLine="0"/>
              <w:jc w:val="center"/>
              <w:rPr>
                <w:rFonts w:eastAsia="Times New Roman"/>
                <w:i/>
                <w:szCs w:val="20"/>
                <w:lang w:val="ru-RU" w:eastAsia="en-US"/>
              </w:rPr>
            </w:pPr>
            <w:proofErr w:type="gramStart"/>
            <w:r w:rsidRPr="009C4E3B">
              <w:rPr>
                <w:rFonts w:eastAsia="Times New Roman"/>
                <w:i/>
                <w:szCs w:val="20"/>
                <w:lang w:val="ru-RU" w:eastAsia="en-US"/>
              </w:rPr>
              <w:t>учебно-методических материалов (</w:t>
            </w:r>
            <w:proofErr w:type="spellStart"/>
            <w:r w:rsidRPr="009C4E3B">
              <w:rPr>
                <w:rFonts w:eastAsia="Times New Roman"/>
                <w:i/>
                <w:szCs w:val="20"/>
                <w:lang w:val="ru-RU" w:eastAsia="en-US"/>
              </w:rPr>
              <w:t>мультимедийные</w:t>
            </w:r>
            <w:proofErr w:type="spellEnd"/>
            <w:r w:rsidRPr="009C4E3B">
              <w:rPr>
                <w:rFonts w:eastAsia="Times New Roman"/>
                <w:i/>
                <w:szCs w:val="20"/>
                <w:lang w:val="ru-RU" w:eastAsia="en-US"/>
              </w:rPr>
              <w:t xml:space="preserve">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w:t>
            </w:r>
            <w:r w:rsidRPr="009C4E3B">
              <w:rPr>
                <w:rFonts w:eastAsia="Times New Roman"/>
                <w:i/>
                <w:szCs w:val="20"/>
                <w:lang w:val="ru-RU" w:eastAsia="en-US"/>
              </w:rPr>
              <w:lastRenderedPageBreak/>
              <w:t>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tc>
      </w:tr>
      <w:tr w:rsidR="008C430B" w:rsidRPr="009C4E3B" w:rsidTr="00950229">
        <w:trPr>
          <w:trHeight w:val="2227"/>
        </w:trPr>
        <w:tc>
          <w:tcPr>
            <w:tcW w:w="993" w:type="dxa"/>
          </w:tcPr>
          <w:p w:rsidR="008C430B" w:rsidRPr="009C4E3B" w:rsidRDefault="008C430B" w:rsidP="00950229">
            <w:pPr>
              <w:spacing w:line="240" w:lineRule="auto"/>
              <w:ind w:left="142" w:firstLine="0"/>
              <w:jc w:val="left"/>
              <w:rPr>
                <w:rFonts w:eastAsia="Times New Roman"/>
                <w:szCs w:val="20"/>
                <w:lang w:val="ru-RU" w:eastAsia="en-US"/>
              </w:rPr>
            </w:pPr>
            <w:r>
              <w:rPr>
                <w:rFonts w:eastAsia="Times New Roman"/>
                <w:szCs w:val="20"/>
                <w:lang w:val="ru-RU" w:eastAsia="en-US"/>
              </w:rPr>
              <w:lastRenderedPageBreak/>
              <w:t>2.</w:t>
            </w:r>
          </w:p>
        </w:tc>
        <w:tc>
          <w:tcPr>
            <w:tcW w:w="4394" w:type="dxa"/>
          </w:tcPr>
          <w:p w:rsidR="008C430B" w:rsidRPr="002C78A7" w:rsidRDefault="008C430B" w:rsidP="00950229">
            <w:pPr>
              <w:rPr>
                <w:rFonts w:eastAsia="OfficinaSansBoldITC"/>
                <w:sz w:val="22"/>
                <w:lang w:val="ru-RU" w:eastAsia="en-US"/>
              </w:rPr>
            </w:pPr>
            <w:r w:rsidRPr="002C78A7">
              <w:rPr>
                <w:rFonts w:eastAsia="OfficinaSansBoldITC"/>
                <w:sz w:val="22"/>
                <w:lang w:val="ru-RU" w:eastAsia="en-US"/>
              </w:rPr>
              <w:t>6 класс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152.4.1.Оболочки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152.4.1.1. Гидросфера ‒ водная оболочка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Гидросфера и методы её изучения. Части гидросферы. Мировой круговорот воды. Значение гидросферы.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w:t>
            </w:r>
            <w:r w:rsidRPr="002C78A7">
              <w:rPr>
                <w:rFonts w:eastAsia="OfficinaSansBoldITC"/>
                <w:sz w:val="22"/>
                <w:lang w:val="ru-RU" w:eastAsia="en-US"/>
              </w:rPr>
              <w:lastRenderedPageBreak/>
              <w:t>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Воды суши. Способы изображения внутренних вод на картах.</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Реки: горные и равнинные. Речная система, бассейн, водораздел. Пороги и водопады. Питание и режим реки.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Многолетняя мерзлота. Болота, их образование.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Стихийные явления в гидросфере, методы наблюдения и защиты.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Человек и гидросфера. Использование человеком энергии воды.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Использование космических методов в исследовании влияния человека на гидросферу.</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«Сравнение двух рек (России и мира) по заданным признакам», «Характеристика одного из крупнейших озёр России по плану в форме презентации», «Составление перечня поверхностных водных объектов своего края и их систематизация в форме таблицы».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152.4.1.2. Атмосфера ‒ воздушная оболочка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Воздушная оболочка Земли: газовый состав, строение и значение атмосферы.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Атмосферное давление. Ветер и причины его возникновения. Роза ветров. Бризы. Муссоны.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Погода и её показатели. Причины изменения погоды. Климат и климатообразующие факторы. Зависимость климата от географической широты и высоты </w:t>
            </w:r>
            <w:r w:rsidRPr="002C78A7">
              <w:rPr>
                <w:rFonts w:eastAsia="OfficinaSansBoldITC"/>
                <w:sz w:val="22"/>
                <w:lang w:val="ru-RU" w:eastAsia="en-US"/>
              </w:rPr>
              <w:lastRenderedPageBreak/>
              <w:t>местности над уровнем моря.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152.4.1.3. Биосфера ‒ оболочка жизни.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Биосфера ‒ оболочка жизни. Границы биосферы. Профессии </w:t>
            </w:r>
            <w:proofErr w:type="spellStart"/>
            <w:r w:rsidRPr="002C78A7">
              <w:rPr>
                <w:rFonts w:eastAsia="OfficinaSansBoldITC"/>
                <w:sz w:val="22"/>
                <w:lang w:val="ru-RU" w:eastAsia="en-US"/>
              </w:rPr>
              <w:t>биогеограф</w:t>
            </w:r>
            <w:proofErr w:type="spellEnd"/>
            <w:r w:rsidRPr="002C78A7">
              <w:rPr>
                <w:rFonts w:eastAsia="OfficinaSansBoldITC"/>
                <w:sz w:val="22"/>
                <w:lang w:val="ru-RU" w:eastAsia="en-US"/>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Человек как часть биосферы. Распространение людей на Земле.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Исследования и экологические проблемы.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«Характеристика растительности участка местности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Заключение.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152.4.1.4. Природно-территориальные комплексы.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Природная среда. Охрана природы. Природные особо охраняемые территории. Всемирное наследие ЮНЕСКО.</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(выполняется на местности) «Характеристика локального природного комплекса по плану».</w:t>
            </w: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r>
      <w:tr w:rsidR="008C430B" w:rsidRPr="009C4E3B" w:rsidTr="00950229">
        <w:trPr>
          <w:trHeight w:val="954"/>
        </w:trPr>
        <w:tc>
          <w:tcPr>
            <w:tcW w:w="993" w:type="dxa"/>
          </w:tcPr>
          <w:p w:rsidR="008C430B" w:rsidRPr="009C4E3B" w:rsidRDefault="008C430B" w:rsidP="00950229">
            <w:pPr>
              <w:spacing w:line="240" w:lineRule="auto"/>
              <w:ind w:left="142" w:firstLine="0"/>
              <w:jc w:val="left"/>
              <w:rPr>
                <w:rFonts w:eastAsia="Times New Roman"/>
                <w:szCs w:val="20"/>
                <w:lang w:val="ru-RU" w:eastAsia="en-US"/>
              </w:rPr>
            </w:pPr>
            <w:r>
              <w:rPr>
                <w:rFonts w:eastAsia="Times New Roman"/>
                <w:szCs w:val="20"/>
                <w:lang w:val="ru-RU" w:eastAsia="en-US"/>
              </w:rPr>
              <w:lastRenderedPageBreak/>
              <w:t>3.</w:t>
            </w:r>
          </w:p>
        </w:tc>
        <w:tc>
          <w:tcPr>
            <w:tcW w:w="4394" w:type="dxa"/>
          </w:tcPr>
          <w:p w:rsidR="008C430B" w:rsidRPr="002C78A7" w:rsidRDefault="008C430B" w:rsidP="00950229">
            <w:pPr>
              <w:rPr>
                <w:rFonts w:eastAsia="OfficinaSansBoldITC"/>
                <w:sz w:val="22"/>
                <w:lang w:val="ru-RU" w:eastAsia="en-US"/>
              </w:rPr>
            </w:pPr>
            <w:r w:rsidRPr="002C78A7">
              <w:rPr>
                <w:rFonts w:eastAsia="OfficinaSansBoldITC"/>
                <w:sz w:val="22"/>
                <w:lang w:val="ru-RU" w:eastAsia="en-US"/>
              </w:rPr>
              <w:t>7 класс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152.5.1.</w:t>
            </w:r>
            <w:r w:rsidRPr="002C78A7">
              <w:rPr>
                <w:rFonts w:eastAsia="OfficinaSansBoldITC"/>
                <w:sz w:val="22"/>
                <w:lang w:eastAsia="en-US"/>
              </w:rPr>
              <w:t> </w:t>
            </w:r>
            <w:r w:rsidRPr="002C78A7">
              <w:rPr>
                <w:rFonts w:eastAsia="OfficinaSansBoldITC"/>
                <w:sz w:val="22"/>
                <w:lang w:val="ru-RU" w:eastAsia="en-US"/>
              </w:rPr>
              <w:t>Главные закономерности природы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152.5.1.1.</w:t>
            </w:r>
            <w:r w:rsidRPr="002C78A7">
              <w:rPr>
                <w:rFonts w:eastAsia="OfficinaSansBoldITC"/>
                <w:sz w:val="22"/>
                <w:lang w:eastAsia="en-US"/>
              </w:rPr>
              <w:t> </w:t>
            </w:r>
            <w:r w:rsidRPr="002C78A7">
              <w:rPr>
                <w:rFonts w:eastAsia="OfficinaSansBoldITC"/>
                <w:sz w:val="22"/>
                <w:lang w:val="ru-RU" w:eastAsia="en-US"/>
              </w:rPr>
              <w:t>Географическая оболочка.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Географическая оболочка: особенности строения и свойства. Целостность, </w:t>
            </w:r>
            <w:r w:rsidRPr="002C78A7">
              <w:rPr>
                <w:rFonts w:eastAsia="OfficinaSansBoldITC"/>
                <w:sz w:val="22"/>
                <w:lang w:val="ru-RU" w:eastAsia="en-US"/>
              </w:rPr>
              <w:lastRenderedPageBreak/>
              <w:t>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«Выявление проявления широтной зональности по картам природных зон».</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152.5.1.2.</w:t>
            </w:r>
            <w:r w:rsidRPr="002C78A7">
              <w:rPr>
                <w:rFonts w:eastAsia="OfficinaSansBoldITC"/>
                <w:sz w:val="22"/>
                <w:lang w:eastAsia="en-US"/>
              </w:rPr>
              <w:t> </w:t>
            </w:r>
            <w:r w:rsidRPr="002C78A7">
              <w:rPr>
                <w:rFonts w:eastAsia="OfficinaSansBoldITC"/>
                <w:sz w:val="22"/>
                <w:lang w:val="ru-RU" w:eastAsia="en-US"/>
              </w:rPr>
              <w:t>Литосфера и рельеф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История Земли как планеты. </w:t>
            </w:r>
            <w:proofErr w:type="spellStart"/>
            <w:r w:rsidRPr="002C78A7">
              <w:rPr>
                <w:rFonts w:eastAsia="OfficinaSansBoldITC"/>
                <w:sz w:val="22"/>
                <w:lang w:val="ru-RU" w:eastAsia="en-US"/>
              </w:rPr>
              <w:t>Литосферные</w:t>
            </w:r>
            <w:proofErr w:type="spellEnd"/>
            <w:r w:rsidRPr="002C78A7">
              <w:rPr>
                <w:rFonts w:eastAsia="OfficinaSansBoldITC"/>
                <w:sz w:val="22"/>
                <w:lang w:val="ru-RU" w:eastAsia="en-US"/>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2C78A7">
              <w:rPr>
                <w:rFonts w:eastAsia="OfficinaSansBoldITC"/>
                <w:sz w:val="22"/>
                <w:lang w:val="ru-RU" w:eastAsia="en-US"/>
              </w:rPr>
              <w:t>рельефообразования</w:t>
            </w:r>
            <w:proofErr w:type="spellEnd"/>
            <w:r w:rsidRPr="002C78A7">
              <w:rPr>
                <w:rFonts w:eastAsia="OfficinaSansBoldITC"/>
                <w:sz w:val="22"/>
                <w:lang w:val="ru-RU" w:eastAsia="en-US"/>
              </w:rPr>
              <w:t>. Полезные ископаемые.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«Анализ физической карты и карты строения земной коры с целью выявления закономерностей распространения крупных форм рельефа», «Объяснение вулканических или сейсмических событий, о которых говорится в тексте».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152.5.1.3.</w:t>
            </w:r>
            <w:r w:rsidRPr="002C78A7">
              <w:rPr>
                <w:rFonts w:eastAsia="OfficinaSansBoldITC"/>
                <w:sz w:val="22"/>
                <w:lang w:eastAsia="en-US"/>
              </w:rPr>
              <w:t> </w:t>
            </w:r>
            <w:r w:rsidRPr="002C78A7">
              <w:rPr>
                <w:rFonts w:eastAsia="OfficinaSansBoldITC"/>
                <w:sz w:val="22"/>
                <w:lang w:val="ru-RU" w:eastAsia="en-US"/>
              </w:rPr>
              <w:t>Атмосфера и климаты Земли.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2C78A7">
              <w:rPr>
                <w:rFonts w:eastAsia="OfficinaSansBoldITC"/>
                <w:sz w:val="22"/>
                <w:lang w:val="ru-RU" w:eastAsia="en-US"/>
              </w:rPr>
              <w:t>Климатограмма</w:t>
            </w:r>
            <w:proofErr w:type="spellEnd"/>
            <w:r w:rsidRPr="002C78A7">
              <w:rPr>
                <w:rFonts w:eastAsia="OfficinaSansBoldITC"/>
                <w:sz w:val="22"/>
                <w:lang w:val="ru-RU" w:eastAsia="en-US"/>
              </w:rPr>
              <w:t xml:space="preserve"> как графическая форма отражения климатических особенностей территории.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Практическая работа «Описание климата территории по климатической карте и </w:t>
            </w:r>
            <w:proofErr w:type="spellStart"/>
            <w:r w:rsidRPr="002C78A7">
              <w:rPr>
                <w:rFonts w:eastAsia="OfficinaSansBoldITC"/>
                <w:sz w:val="22"/>
                <w:lang w:val="ru-RU" w:eastAsia="en-US"/>
              </w:rPr>
              <w:t>климатограмме</w:t>
            </w:r>
            <w:proofErr w:type="spellEnd"/>
            <w:r w:rsidRPr="002C78A7">
              <w:rPr>
                <w:rFonts w:eastAsia="OfficinaSansBoldITC"/>
                <w:sz w:val="22"/>
                <w:lang w:val="ru-RU" w:eastAsia="en-US"/>
              </w:rPr>
              <w:t>».</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152.5.1.4.</w:t>
            </w:r>
            <w:r w:rsidRPr="002C78A7">
              <w:rPr>
                <w:rFonts w:eastAsia="OfficinaSansBoldITC"/>
                <w:sz w:val="22"/>
                <w:lang w:eastAsia="en-US"/>
              </w:rPr>
              <w:t> </w:t>
            </w:r>
            <w:r w:rsidRPr="002C78A7">
              <w:rPr>
                <w:rFonts w:eastAsia="OfficinaSansBoldITC"/>
                <w:sz w:val="22"/>
                <w:lang w:val="ru-RU" w:eastAsia="en-US"/>
              </w:rPr>
              <w:t>Мировой океан ‒ основная часть гидросферы.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w:t>
            </w:r>
            <w:r w:rsidRPr="002C78A7">
              <w:rPr>
                <w:rFonts w:eastAsia="OfficinaSansBoldITC"/>
                <w:sz w:val="22"/>
                <w:lang w:val="ru-RU" w:eastAsia="en-US"/>
              </w:rPr>
              <w:lastRenderedPageBreak/>
              <w:t xml:space="preserve">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2C78A7">
              <w:rPr>
                <w:rFonts w:eastAsia="OfficinaSansBoldITC"/>
                <w:sz w:val="22"/>
                <w:lang w:val="ru-RU" w:eastAsia="en-US"/>
              </w:rPr>
              <w:t>ледовитости</w:t>
            </w:r>
            <w:proofErr w:type="spellEnd"/>
            <w:r w:rsidRPr="002C78A7">
              <w:rPr>
                <w:rFonts w:eastAsia="OfficinaSansBoldITC"/>
                <w:sz w:val="22"/>
                <w:lang w:val="ru-RU" w:eastAsia="en-US"/>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Практические работы: «Выявление </w:t>
            </w:r>
            <w:proofErr w:type="gramStart"/>
            <w:r w:rsidRPr="002C78A7">
              <w:rPr>
                <w:rFonts w:eastAsia="OfficinaSansBoldITC"/>
                <w:sz w:val="22"/>
                <w:lang w:val="ru-RU" w:eastAsia="en-US"/>
              </w:rPr>
              <w:t>закономерностей изменения солёности поверхностных вод Мирового океана</w:t>
            </w:r>
            <w:proofErr w:type="gramEnd"/>
            <w:r w:rsidRPr="002C78A7">
              <w:rPr>
                <w:rFonts w:eastAsia="OfficinaSansBoldITC"/>
                <w:sz w:val="22"/>
                <w:lang w:val="ru-RU" w:eastAsia="en-US"/>
              </w:rPr>
              <w:t xml:space="preserve"> и распространения тёплых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152.5.2.</w:t>
            </w:r>
            <w:r w:rsidRPr="002C78A7">
              <w:rPr>
                <w:rFonts w:eastAsia="OfficinaSansBoldITC"/>
                <w:sz w:val="22"/>
                <w:lang w:eastAsia="en-US"/>
              </w:rPr>
              <w:t> </w:t>
            </w:r>
            <w:r w:rsidRPr="002C78A7">
              <w:rPr>
                <w:rFonts w:eastAsia="OfficinaSansBoldITC"/>
                <w:sz w:val="22"/>
                <w:lang w:val="ru-RU" w:eastAsia="en-US"/>
              </w:rPr>
              <w:t>Человечество на Земле.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152.5.2.1.</w:t>
            </w:r>
            <w:r w:rsidRPr="002C78A7">
              <w:rPr>
                <w:rFonts w:eastAsia="OfficinaSansBoldITC"/>
                <w:sz w:val="22"/>
                <w:lang w:eastAsia="en-US"/>
              </w:rPr>
              <w:t> </w:t>
            </w:r>
            <w:r w:rsidRPr="002C78A7">
              <w:rPr>
                <w:rFonts w:eastAsia="OfficinaSansBoldITC"/>
                <w:sz w:val="22"/>
                <w:lang w:val="ru-RU" w:eastAsia="en-US"/>
              </w:rPr>
              <w:t>Численность населения.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Практические работы: «Определение, сравнение </w:t>
            </w:r>
            <w:proofErr w:type="gramStart"/>
            <w:r w:rsidRPr="002C78A7">
              <w:rPr>
                <w:rFonts w:eastAsia="OfficinaSansBoldITC"/>
                <w:sz w:val="22"/>
                <w:lang w:val="ru-RU" w:eastAsia="en-US"/>
              </w:rPr>
              <w:t>темпов изменения численности населения отдельных регионов мира</w:t>
            </w:r>
            <w:proofErr w:type="gramEnd"/>
            <w:r w:rsidRPr="002C78A7">
              <w:rPr>
                <w:rFonts w:eastAsia="OfficinaSansBoldITC"/>
                <w:sz w:val="22"/>
                <w:lang w:val="ru-RU" w:eastAsia="en-US"/>
              </w:rPr>
              <w:t xml:space="preserve"> по статистическим материалам», «Определение и сравнение различий в численности, плотности населения отдельных стран по разным источникам».</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152.5.2.2.</w:t>
            </w:r>
            <w:r w:rsidRPr="002C78A7">
              <w:rPr>
                <w:rFonts w:eastAsia="OfficinaSansBoldITC"/>
                <w:sz w:val="22"/>
                <w:lang w:eastAsia="en-US"/>
              </w:rPr>
              <w:t> </w:t>
            </w:r>
            <w:r w:rsidRPr="002C78A7">
              <w:rPr>
                <w:rFonts w:eastAsia="OfficinaSansBoldITC"/>
                <w:sz w:val="22"/>
                <w:lang w:val="ru-RU" w:eastAsia="en-US"/>
              </w:rPr>
              <w:t>Страны и народы мира.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«Сравнение занятости населения двух стран по комплексным картам».</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152.5.3.</w:t>
            </w:r>
            <w:r w:rsidRPr="002C78A7">
              <w:rPr>
                <w:rFonts w:eastAsia="OfficinaSansBoldITC"/>
                <w:sz w:val="22"/>
                <w:lang w:eastAsia="en-US"/>
              </w:rPr>
              <w:t> </w:t>
            </w:r>
            <w:r w:rsidRPr="002C78A7">
              <w:rPr>
                <w:rFonts w:eastAsia="OfficinaSansBoldITC"/>
                <w:sz w:val="22"/>
                <w:lang w:val="ru-RU" w:eastAsia="en-US"/>
              </w:rPr>
              <w:t>Материки и страны.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152.5.3.1.</w:t>
            </w:r>
            <w:r w:rsidRPr="002C78A7">
              <w:rPr>
                <w:rFonts w:eastAsia="OfficinaSansBoldITC"/>
                <w:sz w:val="22"/>
                <w:lang w:eastAsia="en-US"/>
              </w:rPr>
              <w:t> </w:t>
            </w:r>
            <w:r w:rsidRPr="002C78A7">
              <w:rPr>
                <w:rFonts w:eastAsia="OfficinaSansBoldITC"/>
                <w:sz w:val="22"/>
                <w:lang w:val="ru-RU" w:eastAsia="en-US"/>
              </w:rPr>
              <w:t>Южные материки.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w:t>
            </w:r>
            <w:r w:rsidRPr="002C78A7">
              <w:rPr>
                <w:rFonts w:eastAsia="OfficinaSansBoldITC"/>
                <w:sz w:val="22"/>
                <w:lang w:val="ru-RU" w:eastAsia="en-US"/>
              </w:rPr>
              <w:lastRenderedPageBreak/>
              <w:t xml:space="preserve">определяющие их факторы. Зональные и </w:t>
            </w:r>
            <w:proofErr w:type="spellStart"/>
            <w:r w:rsidRPr="002C78A7">
              <w:rPr>
                <w:rFonts w:eastAsia="OfficinaSansBoldITC"/>
                <w:sz w:val="22"/>
                <w:lang w:val="ru-RU" w:eastAsia="en-US"/>
              </w:rPr>
              <w:t>азональные</w:t>
            </w:r>
            <w:proofErr w:type="spellEnd"/>
            <w:r w:rsidRPr="002C78A7">
              <w:rPr>
                <w:rFonts w:eastAsia="OfficinaSansBoldITC"/>
                <w:sz w:val="22"/>
                <w:lang w:val="ru-RU" w:eastAsia="en-US"/>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2C78A7">
              <w:rPr>
                <w:rFonts w:eastAsia="OfficinaSansBoldITC"/>
                <w:sz w:val="22"/>
                <w:lang w:eastAsia="en-US"/>
              </w:rPr>
              <w:t>XX</w:t>
            </w:r>
            <w:r w:rsidRPr="002C78A7">
              <w:rPr>
                <w:rFonts w:eastAsia="OfficinaSansBoldITC"/>
                <w:sz w:val="22"/>
                <w:lang w:val="ru-RU" w:eastAsia="en-US"/>
              </w:rPr>
              <w:t>‒</w:t>
            </w:r>
            <w:r w:rsidRPr="002C78A7">
              <w:rPr>
                <w:rFonts w:eastAsia="OfficinaSansBoldITC"/>
                <w:sz w:val="22"/>
                <w:lang w:eastAsia="en-US"/>
              </w:rPr>
              <w:t>XXI</w:t>
            </w:r>
            <w:r w:rsidRPr="002C78A7">
              <w:rPr>
                <w:rFonts w:eastAsia="OfficinaSansBoldITC"/>
                <w:sz w:val="22"/>
                <w:lang w:val="ru-RU" w:eastAsia="en-US"/>
              </w:rPr>
              <w:t xml:space="preserve"> вв. Современные исследования в Антарктиде. Роль России в открытиях и исследованиях ледового континента.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Практические работы: </w:t>
            </w:r>
            <w:proofErr w:type="gramStart"/>
            <w:r w:rsidRPr="002C78A7">
              <w:rPr>
                <w:rFonts w:eastAsia="OfficinaSansBoldITC"/>
                <w:sz w:val="22"/>
                <w:lang w:val="ru-RU" w:eastAsia="en-US"/>
              </w:rPr>
              <w:t>«Сравнение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roofErr w:type="gramEnd"/>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152.5.3.2.</w:t>
            </w:r>
            <w:r w:rsidRPr="002C78A7">
              <w:rPr>
                <w:rFonts w:eastAsia="OfficinaSansBoldITC"/>
                <w:sz w:val="22"/>
                <w:lang w:eastAsia="en-US"/>
              </w:rPr>
              <w:t> </w:t>
            </w:r>
            <w:r w:rsidRPr="002C78A7">
              <w:rPr>
                <w:rFonts w:eastAsia="OfficinaSansBoldITC"/>
                <w:sz w:val="22"/>
                <w:lang w:val="ru-RU" w:eastAsia="en-US"/>
              </w:rPr>
              <w:t>Северные материки.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2C78A7">
              <w:rPr>
                <w:rFonts w:eastAsia="OfficinaSansBoldITC"/>
                <w:sz w:val="22"/>
                <w:lang w:val="ru-RU" w:eastAsia="en-US"/>
              </w:rPr>
              <w:t>азональные</w:t>
            </w:r>
            <w:proofErr w:type="spellEnd"/>
            <w:r w:rsidRPr="002C78A7">
              <w:rPr>
                <w:rFonts w:eastAsia="OfficinaSansBoldITC"/>
                <w:sz w:val="22"/>
                <w:lang w:val="ru-RU" w:eastAsia="en-US"/>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Практические работы: </w:t>
            </w:r>
            <w:proofErr w:type="gramStart"/>
            <w:r w:rsidRPr="002C78A7">
              <w:rPr>
                <w:rFonts w:eastAsia="OfficinaSansBoldITC"/>
                <w:sz w:val="22"/>
                <w:lang w:val="ru-RU" w:eastAsia="en-US"/>
              </w:rPr>
              <w:t>«Объяснение распространения зон современного вулканизма и землетрясений на территории Северной Америки и Евразии», «Объяснение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w:t>
            </w:r>
            <w:proofErr w:type="gramEnd"/>
            <w:r w:rsidRPr="002C78A7">
              <w:rPr>
                <w:rFonts w:eastAsia="OfficinaSansBoldITC"/>
                <w:sz w:val="22"/>
                <w:lang w:val="ru-RU" w:eastAsia="en-US"/>
              </w:rPr>
              <w:t>, создания положительного образа страны и других)».</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152.5.3.3.</w:t>
            </w:r>
            <w:r w:rsidRPr="002C78A7">
              <w:rPr>
                <w:rFonts w:eastAsia="OfficinaSansBoldITC"/>
                <w:sz w:val="22"/>
                <w:lang w:eastAsia="en-US"/>
              </w:rPr>
              <w:t> </w:t>
            </w:r>
            <w:r w:rsidRPr="002C78A7">
              <w:rPr>
                <w:rFonts w:eastAsia="OfficinaSansBoldITC"/>
                <w:sz w:val="22"/>
                <w:lang w:val="ru-RU" w:eastAsia="en-US"/>
              </w:rPr>
              <w:t>Взаимодействие природы и общества.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w:t>
            </w:r>
            <w:r w:rsidRPr="002C78A7">
              <w:rPr>
                <w:rFonts w:eastAsia="OfficinaSansBoldITC"/>
                <w:sz w:val="22"/>
                <w:lang w:val="ru-RU" w:eastAsia="en-US"/>
              </w:rPr>
              <w:lastRenderedPageBreak/>
              <w:t>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«Характеристика изменений компонентов природы на территории одной из стран мира в результате деятельности человека».</w:t>
            </w:r>
          </w:p>
          <w:p w:rsidR="008C430B" w:rsidRPr="002C78A7" w:rsidRDefault="008C430B" w:rsidP="00950229">
            <w:pPr>
              <w:ind w:firstLine="0"/>
              <w:rPr>
                <w:rFonts w:eastAsia="OfficinaSansBoldITC"/>
                <w:sz w:val="22"/>
                <w:lang w:val="ru-RU" w:eastAsia="en-US"/>
              </w:rPr>
            </w:pP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r>
      <w:tr w:rsidR="008C430B" w:rsidRPr="009C4E3B" w:rsidTr="00950229">
        <w:trPr>
          <w:trHeight w:val="2227"/>
        </w:trPr>
        <w:tc>
          <w:tcPr>
            <w:tcW w:w="993" w:type="dxa"/>
          </w:tcPr>
          <w:p w:rsidR="008C430B" w:rsidRPr="009C4E3B" w:rsidRDefault="008C430B" w:rsidP="00950229">
            <w:pPr>
              <w:spacing w:line="240" w:lineRule="auto"/>
              <w:ind w:left="142" w:firstLine="0"/>
              <w:jc w:val="left"/>
              <w:rPr>
                <w:rFonts w:eastAsia="Times New Roman"/>
                <w:szCs w:val="20"/>
                <w:lang w:val="ru-RU" w:eastAsia="en-US"/>
              </w:rPr>
            </w:pPr>
            <w:r>
              <w:rPr>
                <w:rFonts w:eastAsia="Times New Roman"/>
                <w:szCs w:val="20"/>
                <w:lang w:val="ru-RU" w:eastAsia="en-US"/>
              </w:rPr>
              <w:lastRenderedPageBreak/>
              <w:t>4.</w:t>
            </w:r>
          </w:p>
        </w:tc>
        <w:tc>
          <w:tcPr>
            <w:tcW w:w="4394" w:type="dxa"/>
          </w:tcPr>
          <w:p w:rsidR="008C430B" w:rsidRPr="002C78A7" w:rsidRDefault="008C430B" w:rsidP="00950229">
            <w:pPr>
              <w:rPr>
                <w:rFonts w:eastAsia="OfficinaSansBoldITC"/>
                <w:sz w:val="22"/>
                <w:lang w:val="ru-RU" w:eastAsia="en-US"/>
              </w:rPr>
            </w:pPr>
            <w:r w:rsidRPr="002C78A7">
              <w:rPr>
                <w:rFonts w:eastAsia="OfficinaSansBoldITC"/>
                <w:sz w:val="22"/>
                <w:lang w:val="ru-RU" w:eastAsia="en-US"/>
              </w:rPr>
              <w:t>8 класс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152.6.1. Географическое пространство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152.6.1.1. История формирования и освоения территории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152.6.1.2. Географическое положение и границы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152.6.1.3. Время на территории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Россия на карте часовых поясов мира. Карта часовых зон России. Местное, поясное и зональное время: роль в хозяйстве и жизни людей.</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«Определение различия во времени для разных городов России по карте часовых зон».</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152.6.1.4. Административно-территориальное устройство России. Районирование территории.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w:t>
            </w:r>
            <w:r w:rsidRPr="002C78A7">
              <w:rPr>
                <w:rFonts w:eastAsia="OfficinaSansBoldITC"/>
                <w:sz w:val="22"/>
                <w:lang w:val="ru-RU" w:eastAsia="en-US"/>
              </w:rPr>
              <w:lastRenderedPageBreak/>
              <w:t xml:space="preserve">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sidRPr="002C78A7">
              <w:rPr>
                <w:rFonts w:eastAsia="OfficinaSansBoldITC"/>
                <w:sz w:val="22"/>
                <w:lang w:val="ru-RU" w:eastAsia="en-US"/>
              </w:rPr>
              <w:t>Макрорегионы</w:t>
            </w:r>
            <w:proofErr w:type="spellEnd"/>
            <w:r w:rsidRPr="002C78A7">
              <w:rPr>
                <w:rFonts w:eastAsia="OfficinaSansBoldITC"/>
                <w:sz w:val="22"/>
                <w:lang w:val="ru-RU" w:eastAsia="en-US"/>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2C78A7">
              <w:rPr>
                <w:rFonts w:eastAsia="OfficinaSansBoldITC"/>
                <w:sz w:val="22"/>
                <w:lang w:val="ru-RU" w:eastAsia="en-US"/>
              </w:rPr>
              <w:t>Северо-Запад</w:t>
            </w:r>
            <w:proofErr w:type="spellEnd"/>
            <w:r w:rsidRPr="002C78A7">
              <w:rPr>
                <w:rFonts w:eastAsia="OfficinaSansBoldITC"/>
                <w:sz w:val="22"/>
                <w:lang w:val="ru-RU" w:eastAsia="en-US"/>
              </w:rPr>
              <w:t xml:space="preserve"> России, Центральная Россия, Поволжье, Юг Европейской части России, Урал, Сибирь и Дальний Восток.</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Практическая работа. «Обозначение на контурной карте и сравнение границ федеральных округов и </w:t>
            </w:r>
            <w:proofErr w:type="spellStart"/>
            <w:r w:rsidRPr="002C78A7">
              <w:rPr>
                <w:rFonts w:eastAsia="OfficinaSansBoldITC"/>
                <w:sz w:val="22"/>
                <w:lang w:val="ru-RU" w:eastAsia="en-US"/>
              </w:rPr>
              <w:t>макрорегионов</w:t>
            </w:r>
            <w:proofErr w:type="spellEnd"/>
            <w:r w:rsidRPr="002C78A7">
              <w:rPr>
                <w:rFonts w:eastAsia="OfficinaSansBoldITC"/>
                <w:sz w:val="22"/>
                <w:lang w:val="ru-RU" w:eastAsia="en-US"/>
              </w:rPr>
              <w:t xml:space="preserve"> с целью выявления состава и особенностей географического положения».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 Природа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152.6.2.1. Природные условия и ресурсы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«Характеристика природно-ресурсного капитала своего края по картам и статистическим материалам».</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152.6.2.2. Геологическое строение, рельеф и полезные ископаемые.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2C78A7">
              <w:rPr>
                <w:rFonts w:eastAsia="OfficinaSansBoldITC"/>
                <w:sz w:val="22"/>
                <w:lang w:val="ru-RU" w:eastAsia="en-US"/>
              </w:rPr>
              <w:t>современное</w:t>
            </w:r>
            <w:proofErr w:type="gramEnd"/>
            <w:r w:rsidRPr="002C78A7">
              <w:rPr>
                <w:rFonts w:eastAsia="OfficinaSansBoldITC"/>
                <w:sz w:val="22"/>
                <w:lang w:val="ru-RU" w:eastAsia="en-US"/>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Практические работы: «Объяснение распространения по территории России опасных геологических явлений», «Объяснение особенностей рельефа своего </w:t>
            </w:r>
            <w:r w:rsidRPr="002C78A7">
              <w:rPr>
                <w:rFonts w:eastAsia="OfficinaSansBoldITC"/>
                <w:sz w:val="22"/>
                <w:lang w:val="ru-RU" w:eastAsia="en-US"/>
              </w:rPr>
              <w:lastRenderedPageBreak/>
              <w:t>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152.6.2.3. Климат и климатические ресурсы.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152.6.2.4. Моря России. Внутренние воды и водные ресурсы.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Моря как </w:t>
            </w:r>
            <w:proofErr w:type="spellStart"/>
            <w:r w:rsidRPr="002C78A7">
              <w:rPr>
                <w:rFonts w:eastAsia="OfficinaSansBoldITC"/>
                <w:sz w:val="22"/>
                <w:lang w:val="ru-RU" w:eastAsia="en-US"/>
              </w:rPr>
              <w:t>аквальные</w:t>
            </w:r>
            <w:proofErr w:type="spellEnd"/>
            <w:r w:rsidRPr="002C78A7">
              <w:rPr>
                <w:rFonts w:eastAsia="OfficinaSansBoldITC"/>
                <w:sz w:val="22"/>
                <w:lang w:val="ru-RU" w:eastAsia="en-US"/>
              </w:rPr>
              <w:t xml:space="preserve">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w:t>
            </w:r>
            <w:r w:rsidRPr="002C78A7">
              <w:rPr>
                <w:rFonts w:eastAsia="OfficinaSansBoldITC"/>
                <w:sz w:val="22"/>
                <w:lang w:val="ru-RU" w:eastAsia="en-US"/>
              </w:rPr>
              <w:lastRenderedPageBreak/>
              <w:t>ресурсы своего региона и своей местности.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152.6.2.5. Природно-хозяйственные зоны.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Природно-хозяйственные зоны России: взаимосвязь и взаимообусловленность их компонентов.</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 Население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152.6.3.1. Численность населения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2C78A7">
              <w:rPr>
                <w:rFonts w:eastAsia="OfficinaSansBoldITC"/>
                <w:sz w:val="22"/>
                <w:lang w:val="ru-RU" w:eastAsia="en-US"/>
              </w:rPr>
              <w:t>Геодемографическое</w:t>
            </w:r>
            <w:proofErr w:type="spellEnd"/>
            <w:r w:rsidRPr="002C78A7">
              <w:rPr>
                <w:rFonts w:eastAsia="OfficinaSansBoldITC"/>
                <w:sz w:val="22"/>
                <w:lang w:val="ru-RU" w:eastAsia="en-US"/>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w:t>
            </w:r>
            <w:r w:rsidRPr="002C78A7">
              <w:rPr>
                <w:rFonts w:eastAsia="OfficinaSansBoldITC"/>
                <w:sz w:val="22"/>
                <w:lang w:val="ru-RU" w:eastAsia="en-US"/>
              </w:rPr>
              <w:lastRenderedPageBreak/>
              <w:t xml:space="preserve">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2C78A7">
              <w:rPr>
                <w:rFonts w:eastAsia="OfficinaSansBoldITC"/>
                <w:sz w:val="22"/>
                <w:lang w:val="ru-RU" w:eastAsia="en-US"/>
              </w:rPr>
              <w:t>прогнозов изменения численности населения России</w:t>
            </w:r>
            <w:proofErr w:type="gramEnd"/>
            <w:r w:rsidRPr="002C78A7">
              <w:rPr>
                <w:rFonts w:eastAsia="OfficinaSansBoldITC"/>
                <w:sz w:val="22"/>
                <w:lang w:val="ru-RU" w:eastAsia="en-US"/>
              </w:rPr>
              <w:t>.</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152.6.3.2. Территориальные особенности размещения населения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152.6.3.3. Народы и религии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«Построение картограммы «Доля титульных этносов в численности населения республик и автономных округов Российской Федерации».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152.6.3.4. Половой и возрастной состав населения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Практическая работа «Объяснение динамики половозрастного состава населения России на основе анализа половозрастных </w:t>
            </w:r>
            <w:r w:rsidRPr="002C78A7">
              <w:rPr>
                <w:rFonts w:eastAsia="OfficinaSansBoldITC"/>
                <w:sz w:val="22"/>
                <w:lang w:val="ru-RU" w:eastAsia="en-US"/>
              </w:rPr>
              <w:lastRenderedPageBreak/>
              <w:t>пирамид».</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152.6.3.5. Человеческий капитал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«Классификация федеральных округов по особенностям естественного и механического движения населения».</w:t>
            </w: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c>
          <w:tcPr>
            <w:tcW w:w="2126" w:type="dxa"/>
          </w:tcPr>
          <w:p w:rsidR="008C430B" w:rsidRPr="009C4E3B" w:rsidRDefault="008C430B" w:rsidP="00950229">
            <w:pPr>
              <w:spacing w:line="240" w:lineRule="auto"/>
              <w:ind w:firstLine="0"/>
              <w:jc w:val="center"/>
              <w:rPr>
                <w:rFonts w:eastAsia="Times New Roman"/>
                <w:i/>
                <w:szCs w:val="20"/>
                <w:lang w:val="ru-RU" w:eastAsia="en-US"/>
              </w:rPr>
            </w:pPr>
          </w:p>
        </w:tc>
      </w:tr>
      <w:tr w:rsidR="008C430B" w:rsidRPr="009C4E3B" w:rsidTr="00950229">
        <w:trPr>
          <w:trHeight w:val="2227"/>
        </w:trPr>
        <w:tc>
          <w:tcPr>
            <w:tcW w:w="993" w:type="dxa"/>
          </w:tcPr>
          <w:p w:rsidR="008C430B" w:rsidRPr="009C4E3B" w:rsidRDefault="008C430B" w:rsidP="00950229">
            <w:pPr>
              <w:spacing w:line="240" w:lineRule="auto"/>
              <w:ind w:left="142" w:firstLine="0"/>
              <w:jc w:val="left"/>
              <w:rPr>
                <w:rFonts w:eastAsia="Times New Roman"/>
                <w:szCs w:val="20"/>
                <w:lang w:val="ru-RU" w:eastAsia="en-US"/>
              </w:rPr>
            </w:pPr>
            <w:r>
              <w:rPr>
                <w:rFonts w:eastAsia="Times New Roman"/>
                <w:szCs w:val="20"/>
                <w:lang w:val="ru-RU" w:eastAsia="en-US"/>
              </w:rPr>
              <w:lastRenderedPageBreak/>
              <w:t>5.</w:t>
            </w:r>
          </w:p>
        </w:tc>
        <w:tc>
          <w:tcPr>
            <w:tcW w:w="4394" w:type="dxa"/>
          </w:tcPr>
          <w:p w:rsidR="008C430B" w:rsidRPr="002C78A7" w:rsidRDefault="008C430B" w:rsidP="00950229">
            <w:pPr>
              <w:rPr>
                <w:rFonts w:eastAsia="OfficinaSansBoldITC"/>
                <w:sz w:val="22"/>
                <w:lang w:val="ru-RU" w:eastAsia="en-US"/>
              </w:rPr>
            </w:pPr>
            <w:r w:rsidRPr="002C78A7">
              <w:rPr>
                <w:rFonts w:eastAsia="OfficinaSansBoldITC"/>
                <w:sz w:val="22"/>
                <w:lang w:val="ru-RU" w:eastAsia="en-US"/>
              </w:rPr>
              <w:t>9 класс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 Хозяйство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152.7.1.1. Общая характеристика хозяйства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её хозяйства. Валовой внутренний продукт (далее – ВВП) и валовой региональный 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2C78A7">
              <w:rPr>
                <w:rFonts w:eastAsia="OfficinaSansBoldITC"/>
                <w:sz w:val="22"/>
                <w:lang w:val="ru-RU" w:eastAsia="en-US"/>
              </w:rPr>
              <w:t>геостратегические</w:t>
            </w:r>
            <w:proofErr w:type="spellEnd"/>
            <w:r w:rsidRPr="002C78A7">
              <w:rPr>
                <w:rFonts w:eastAsia="OfficinaSansBoldITC"/>
                <w:sz w:val="22"/>
                <w:lang w:val="ru-RU" w:eastAsia="en-US"/>
              </w:rPr>
              <w:t xml:space="preserve"> территории».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Производственный капитал. Распределение производственного капитала по территории страны. Условия и факторы размещения хозяйства.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152.7.1.2. Топливно-энергетический комплекс (далее – ТЭК).</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Состав, место и значение в хозяйстве. </w:t>
            </w:r>
            <w:r w:rsidRPr="002C78A7">
              <w:rPr>
                <w:rFonts w:eastAsia="OfficinaSansBoldITC"/>
                <w:sz w:val="22"/>
                <w:lang w:val="ru-RU" w:eastAsia="en-US"/>
              </w:rPr>
              <w:lastRenderedPageBreak/>
              <w:t xml:space="preserve">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2C78A7">
              <w:rPr>
                <w:rFonts w:eastAsia="OfficinaSansBoldITC"/>
                <w:sz w:val="22"/>
                <w:lang w:val="ru-RU" w:eastAsia="en-US"/>
              </w:rPr>
              <w:t>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w:t>
            </w:r>
            <w:proofErr w:type="gramEnd"/>
            <w:r w:rsidRPr="002C78A7">
              <w:rPr>
                <w:rFonts w:eastAsia="OfficinaSansBoldITC"/>
                <w:sz w:val="22"/>
                <w:lang w:val="ru-RU" w:eastAsia="en-US"/>
              </w:rPr>
              <w:t xml:space="preserve">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стратегии России на период до 2035 года, утвержденной распоряжением Правительства Российской Федерации от 9 июня 2020 г. № 1523-р.</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152.7.1.3. Металлургический комплекс.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 4260-р.</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 </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152.7.1.4. Машиностроительный комплекс.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2C78A7">
              <w:rPr>
                <w:rFonts w:eastAsia="OfficinaSansBoldITC"/>
                <w:sz w:val="22"/>
                <w:lang w:val="ru-RU" w:eastAsia="en-US"/>
              </w:rPr>
              <w:t>импортозамещения</w:t>
            </w:r>
            <w:proofErr w:type="spellEnd"/>
            <w:r w:rsidRPr="002C78A7">
              <w:rPr>
                <w:rFonts w:eastAsia="OfficinaSansBoldITC"/>
                <w:sz w:val="22"/>
                <w:lang w:val="ru-RU" w:eastAsia="en-US"/>
              </w:rPr>
              <w:t xml:space="preserve">. </w:t>
            </w:r>
            <w:r w:rsidRPr="002C78A7">
              <w:rPr>
                <w:rFonts w:eastAsia="OfficinaSansBoldITC"/>
                <w:sz w:val="22"/>
                <w:lang w:val="ru-RU" w:eastAsia="en-US"/>
              </w:rPr>
              <w:lastRenderedPageBreak/>
              <w:t>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 </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 152.7.1.5. Химико-лесной комплекс.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Химическая промышленность.</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2C78A7">
              <w:rPr>
                <w:rFonts w:eastAsia="OfficinaSansBoldITC"/>
                <w:sz w:val="22"/>
                <w:lang w:val="ru-RU" w:eastAsia="en-US"/>
              </w:rPr>
              <w:t>важнейших</w:t>
            </w:r>
            <w:proofErr w:type="gramEnd"/>
            <w:r w:rsidRPr="002C78A7">
              <w:rPr>
                <w:rFonts w:eastAsia="OfficinaSansBoldITC"/>
                <w:sz w:val="22"/>
                <w:lang w:val="ru-RU" w:eastAsia="en-US"/>
              </w:rPr>
              <w:t xml:space="preserve"> </w:t>
            </w:r>
            <w:proofErr w:type="spellStart"/>
            <w:r w:rsidRPr="002C78A7">
              <w:rPr>
                <w:rFonts w:eastAsia="OfficinaSansBoldITC"/>
                <w:sz w:val="22"/>
                <w:lang w:val="ru-RU" w:eastAsia="en-US"/>
              </w:rPr>
              <w:t>подотраслей</w:t>
            </w:r>
            <w:proofErr w:type="spellEnd"/>
            <w:r w:rsidRPr="002C78A7">
              <w:rPr>
                <w:rFonts w:eastAsia="OfficinaSansBoldITC"/>
                <w:sz w:val="22"/>
                <w:lang w:val="ru-RU" w:eastAsia="en-US"/>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Лесопромышленный комплекс.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утвержденной распоряжением Правительства Российской Федерации от 11 февраля 2021 г. № 312-р (далее – Стратегия развития лесного комплекса Российской Федерации до 2030 года).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(главы II и III, Приложения № 1 и № 18) с целью определения перспектив и проблем развития комплекса».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152.7.1.6. Агропромышленный комплекс (далее - АПК).</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w:t>
            </w:r>
            <w:r w:rsidRPr="002C78A7">
              <w:rPr>
                <w:rFonts w:eastAsia="OfficinaSansBoldITC"/>
                <w:sz w:val="22"/>
                <w:lang w:val="ru-RU" w:eastAsia="en-US"/>
              </w:rPr>
              <w:lastRenderedPageBreak/>
              <w:t>отраслей. Сельское хозяйство и окружающая среда.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2C78A7">
              <w:rPr>
                <w:rFonts w:eastAsia="OfficinaSansBoldITC"/>
                <w:sz w:val="22"/>
                <w:lang w:val="ru-RU" w:eastAsia="en-US"/>
              </w:rPr>
              <w:t>рыбохозяйственного</w:t>
            </w:r>
            <w:proofErr w:type="spellEnd"/>
            <w:r w:rsidRPr="002C78A7">
              <w:rPr>
                <w:rFonts w:eastAsia="OfficinaSansBoldITC"/>
                <w:sz w:val="22"/>
                <w:lang w:val="ru-RU" w:eastAsia="en-US"/>
              </w:rPr>
              <w:t xml:space="preserve"> комплексов Российской Федерации на период до 2030 года, утвержденная распоряжением Правительства Российской Федерации от 8 сентября 2022 г. № 2567-р. Особенности АПК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«Определение влияния природных и социальных факторов на размещение отраслей АПК».</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152.7.1.7. Инфраструктурный комплекс.</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Состав: транспорт, информационная инфраструктура; сфера обслуживания, рекреационное хозяйство ‒ место и значение в хозяйстве.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w:t>
            </w:r>
            <w:r w:rsidRPr="006B1155">
              <w:rPr>
                <w:rFonts w:eastAsia="OfficinaSansBoldITC"/>
                <w:szCs w:val="20"/>
                <w:lang w:val="ru-RU" w:eastAsia="en-US"/>
              </w:rPr>
              <w:t xml:space="preserve"> </w:t>
            </w:r>
            <w:r w:rsidRPr="002C78A7">
              <w:rPr>
                <w:rFonts w:eastAsia="OfficinaSansBoldITC"/>
                <w:sz w:val="22"/>
                <w:lang w:val="ru-RU" w:eastAsia="en-US"/>
              </w:rPr>
              <w:t>узлы.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Транспорт и охрана окружающей среды.</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Информационная инфраструктура. Рекреационное хозяйство. Особенности сферы обслуживания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Проблемы и перспективы развития комплекса. Стратегия развития транспорта России на период до 2030 года, утвержденная распоряжением Правительства Российской Федерации от 27 ноября 2021 г. № 3363-р.</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Федеральный проект «Информационная инфраструктура».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Практические работы: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152.7.1.8. Обобщение знаний.</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w:t>
            </w:r>
            <w:r w:rsidRPr="002C78A7">
              <w:rPr>
                <w:rFonts w:eastAsia="OfficinaSansBoldITC"/>
                <w:sz w:val="22"/>
                <w:lang w:val="ru-RU" w:eastAsia="en-US"/>
              </w:rPr>
              <w:lastRenderedPageBreak/>
              <w:t>зоны (далее - ОЭЗ). Территории опережающего развития (далее - ТОР). Факторы, ограничивающие развитие хозяйства.</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Развитие хозяйства и состояние окружающей среды. Стратегия экологической безопасности Российской Федерации на период до 2025 года, утвержденная Указом Президента Российской Федерации от 19 апреля 2017 г. №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152.7.2. Регионы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152.7.2.1. </w:t>
            </w:r>
            <w:proofErr w:type="gramStart"/>
            <w:r w:rsidRPr="002C78A7">
              <w:rPr>
                <w:rFonts w:eastAsia="OfficinaSansBoldITC"/>
                <w:sz w:val="22"/>
                <w:lang w:val="ru-RU" w:eastAsia="en-US"/>
              </w:rPr>
              <w:t>Западный</w:t>
            </w:r>
            <w:proofErr w:type="gramEnd"/>
            <w:r w:rsidRPr="002C78A7">
              <w:rPr>
                <w:rFonts w:eastAsia="OfficinaSansBoldITC"/>
                <w:sz w:val="22"/>
                <w:lang w:val="ru-RU" w:eastAsia="en-US"/>
              </w:rPr>
              <w:t xml:space="preserve"> </w:t>
            </w:r>
            <w:proofErr w:type="spellStart"/>
            <w:r w:rsidRPr="002C78A7">
              <w:rPr>
                <w:rFonts w:eastAsia="OfficinaSansBoldITC"/>
                <w:sz w:val="22"/>
                <w:lang w:val="ru-RU" w:eastAsia="en-US"/>
              </w:rPr>
              <w:t>макрорегион</w:t>
            </w:r>
            <w:proofErr w:type="spellEnd"/>
            <w:r w:rsidRPr="002C78A7">
              <w:rPr>
                <w:rFonts w:eastAsia="OfficinaSansBoldITC"/>
                <w:sz w:val="22"/>
                <w:lang w:val="ru-RU" w:eastAsia="en-US"/>
              </w:rPr>
              <w:t xml:space="preserve"> (Европейская часть) России.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 xml:space="preserve">Географические особенности географических районов: Европейский Север России, </w:t>
            </w:r>
            <w:proofErr w:type="spellStart"/>
            <w:r w:rsidRPr="002C78A7">
              <w:rPr>
                <w:rFonts w:eastAsia="OfficinaSansBoldITC"/>
                <w:sz w:val="22"/>
                <w:lang w:val="ru-RU" w:eastAsia="en-US"/>
              </w:rPr>
              <w:t>Северо-Запад</w:t>
            </w:r>
            <w:proofErr w:type="spellEnd"/>
            <w:r w:rsidRPr="002C78A7">
              <w:rPr>
                <w:rFonts w:eastAsia="OfficinaSansBoldITC"/>
                <w:sz w:val="22"/>
                <w:lang w:val="ru-RU" w:eastAsia="en-US"/>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sidRPr="002C78A7">
              <w:rPr>
                <w:rFonts w:eastAsia="OfficinaSansBoldITC"/>
                <w:sz w:val="22"/>
                <w:lang w:val="ru-RU" w:eastAsia="en-US"/>
              </w:rPr>
              <w:t>макрорегиона</w:t>
            </w:r>
            <w:proofErr w:type="spellEnd"/>
            <w:r w:rsidRPr="002C78A7">
              <w:rPr>
                <w:rFonts w:eastAsia="OfficinaSansBoldITC"/>
                <w:sz w:val="22"/>
                <w:lang w:val="ru-RU" w:eastAsia="en-US"/>
              </w:rPr>
              <w:t xml:space="preserve"> по уровню социально-экономического развития; их внутренние различия.</w:t>
            </w:r>
          </w:p>
          <w:p w:rsidR="008C430B" w:rsidRPr="006B1155" w:rsidRDefault="008C430B" w:rsidP="00950229">
            <w:pPr>
              <w:rPr>
                <w:rFonts w:eastAsia="OfficinaSansBoldITC"/>
                <w:szCs w:val="20"/>
                <w:lang w:val="ru-RU" w:eastAsia="en-US"/>
              </w:rPr>
            </w:pPr>
            <w:r w:rsidRPr="002C78A7">
              <w:rPr>
                <w:rFonts w:eastAsia="OfficinaSansBoldITC"/>
                <w:sz w:val="22"/>
                <w:lang w:val="ru-RU" w:eastAsia="en-US"/>
              </w:rPr>
              <w:t>Практические работы: «Сравнение экономико-географического положения (далее – ЭГП) двух географических районов страны по разным источникам информации», «Классификация</w:t>
            </w:r>
            <w:r w:rsidRPr="006B1155">
              <w:rPr>
                <w:rFonts w:eastAsia="OfficinaSansBoldITC"/>
                <w:szCs w:val="20"/>
                <w:lang w:val="ru-RU" w:eastAsia="en-US"/>
              </w:rPr>
              <w:t xml:space="preserve">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C430B" w:rsidRPr="006B1155" w:rsidRDefault="008C430B" w:rsidP="00950229">
            <w:pPr>
              <w:rPr>
                <w:rFonts w:eastAsia="OfficinaSansBoldITC"/>
                <w:szCs w:val="20"/>
                <w:lang w:val="ru-RU" w:eastAsia="en-US"/>
              </w:rPr>
            </w:pPr>
            <w:r w:rsidRPr="006B1155">
              <w:rPr>
                <w:rFonts w:eastAsia="OfficinaSansBoldITC"/>
                <w:szCs w:val="20"/>
                <w:lang w:val="ru-RU" w:eastAsia="en-US"/>
              </w:rPr>
              <w:t xml:space="preserve">152.7.2.2. </w:t>
            </w:r>
            <w:proofErr w:type="gramStart"/>
            <w:r w:rsidRPr="006B1155">
              <w:rPr>
                <w:rFonts w:eastAsia="OfficinaSansBoldITC"/>
                <w:szCs w:val="20"/>
                <w:lang w:val="ru-RU" w:eastAsia="en-US"/>
              </w:rPr>
              <w:t>Восточный</w:t>
            </w:r>
            <w:proofErr w:type="gramEnd"/>
            <w:r w:rsidRPr="006B1155">
              <w:rPr>
                <w:rFonts w:eastAsia="OfficinaSansBoldITC"/>
                <w:szCs w:val="20"/>
                <w:lang w:val="ru-RU" w:eastAsia="en-US"/>
              </w:rPr>
              <w:t xml:space="preserve"> </w:t>
            </w:r>
            <w:proofErr w:type="spellStart"/>
            <w:r w:rsidRPr="006B1155">
              <w:rPr>
                <w:rFonts w:eastAsia="OfficinaSansBoldITC"/>
                <w:szCs w:val="20"/>
                <w:lang w:val="ru-RU" w:eastAsia="en-US"/>
              </w:rPr>
              <w:t>макрорегион</w:t>
            </w:r>
            <w:proofErr w:type="spellEnd"/>
            <w:r w:rsidRPr="006B1155">
              <w:rPr>
                <w:rFonts w:eastAsia="OfficinaSansBoldITC"/>
                <w:szCs w:val="20"/>
                <w:lang w:val="ru-RU" w:eastAsia="en-US"/>
              </w:rPr>
              <w:t xml:space="preserve"> (Азиатская часть) России.</w:t>
            </w:r>
          </w:p>
          <w:p w:rsidR="008C430B" w:rsidRPr="006B1155" w:rsidRDefault="008C430B" w:rsidP="00950229">
            <w:pPr>
              <w:rPr>
                <w:rFonts w:eastAsia="OfficinaSansBoldITC"/>
                <w:szCs w:val="20"/>
                <w:lang w:val="ru-RU" w:eastAsia="en-US"/>
              </w:rPr>
            </w:pPr>
            <w:r w:rsidRPr="006B1155">
              <w:rPr>
                <w:rFonts w:eastAsia="OfficinaSansBoldITC"/>
                <w:szCs w:val="20"/>
                <w:lang w:val="ru-RU" w:eastAsia="en-US"/>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6B1155">
              <w:rPr>
                <w:rFonts w:eastAsia="OfficinaSansBoldITC"/>
                <w:szCs w:val="20"/>
                <w:lang w:val="ru-RU" w:eastAsia="en-US"/>
              </w:rPr>
              <w:t>макрорегиона</w:t>
            </w:r>
            <w:proofErr w:type="spellEnd"/>
            <w:r w:rsidRPr="006B1155">
              <w:rPr>
                <w:rFonts w:eastAsia="OfficinaSansBoldITC"/>
                <w:szCs w:val="20"/>
                <w:lang w:val="ru-RU" w:eastAsia="en-US"/>
              </w:rPr>
              <w:t xml:space="preserve"> по уровню социально-экономического развития; их внутренние различия.</w:t>
            </w:r>
          </w:p>
          <w:p w:rsidR="008C430B" w:rsidRPr="006B1155" w:rsidRDefault="008C430B" w:rsidP="00950229">
            <w:pPr>
              <w:rPr>
                <w:rFonts w:eastAsia="OfficinaSansBoldITC"/>
                <w:szCs w:val="20"/>
                <w:lang w:val="ru-RU" w:eastAsia="en-US"/>
              </w:rPr>
            </w:pPr>
            <w:r w:rsidRPr="006B1155">
              <w:rPr>
                <w:rFonts w:eastAsia="OfficinaSansBoldITC"/>
                <w:szCs w:val="20"/>
                <w:lang w:val="ru-RU" w:eastAsia="en-US"/>
              </w:rPr>
              <w:t xml:space="preserve">Практические работы: «Сравнение человеческого капитала двух географических районов (субъектов Российской Федерации) по заданным критериям», «Выявление факторов размещения предприятий одного из промышленных кластеров Дальнего Востока (по </w:t>
            </w:r>
            <w:r w:rsidRPr="006B1155">
              <w:rPr>
                <w:rFonts w:eastAsia="OfficinaSansBoldITC"/>
                <w:szCs w:val="20"/>
                <w:lang w:val="ru-RU" w:eastAsia="en-US"/>
              </w:rPr>
              <w:lastRenderedPageBreak/>
              <w:t xml:space="preserve">выбору)». </w:t>
            </w:r>
          </w:p>
          <w:p w:rsidR="008C430B" w:rsidRPr="006B1155" w:rsidRDefault="008C430B" w:rsidP="00950229">
            <w:pPr>
              <w:rPr>
                <w:rFonts w:eastAsia="OfficinaSansBoldITC"/>
                <w:szCs w:val="20"/>
                <w:lang w:val="ru-RU" w:eastAsia="en-US"/>
              </w:rPr>
            </w:pPr>
            <w:r w:rsidRPr="006B1155">
              <w:rPr>
                <w:rFonts w:eastAsia="OfficinaSansBoldITC"/>
                <w:szCs w:val="20"/>
                <w:lang w:val="ru-RU" w:eastAsia="en-US"/>
              </w:rPr>
              <w:t>152.7.2.3. Обобщение знаний.</w:t>
            </w:r>
          </w:p>
          <w:p w:rsidR="008C430B" w:rsidRPr="002C78A7" w:rsidRDefault="008C430B" w:rsidP="00950229">
            <w:pPr>
              <w:rPr>
                <w:rFonts w:eastAsia="OfficinaSansBoldITC"/>
                <w:sz w:val="22"/>
                <w:lang w:val="ru-RU" w:eastAsia="en-US"/>
              </w:rPr>
            </w:pPr>
            <w:r w:rsidRPr="006B1155">
              <w:rPr>
                <w:rFonts w:eastAsia="OfficinaSansBoldITC"/>
                <w:szCs w:val="20"/>
                <w:lang w:val="ru-RU" w:eastAsia="en-US"/>
              </w:rPr>
              <w:t xml:space="preserve">Федеральные и региональные целевые программы. Государственная программа Российской Федерации «Социально-экономическое развитие Арктической зоны </w:t>
            </w:r>
            <w:r w:rsidRPr="002C78A7">
              <w:rPr>
                <w:rFonts w:eastAsia="OfficinaSansBoldITC"/>
                <w:sz w:val="22"/>
                <w:lang w:val="ru-RU" w:eastAsia="en-US"/>
              </w:rPr>
              <w:t>Российской Федерации».</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152.7.3. Россия в современном мире.</w:t>
            </w:r>
          </w:p>
          <w:p w:rsidR="008C430B" w:rsidRPr="002C78A7" w:rsidRDefault="008C430B" w:rsidP="00950229">
            <w:pPr>
              <w:rPr>
                <w:rFonts w:eastAsia="OfficinaSansBoldITC"/>
                <w:sz w:val="22"/>
                <w:lang w:val="ru-RU" w:eastAsia="en-US"/>
              </w:rPr>
            </w:pPr>
            <w:r w:rsidRPr="002C78A7">
              <w:rPr>
                <w:rFonts w:eastAsia="OfficinaSansBoldITC"/>
                <w:sz w:val="22"/>
                <w:lang w:val="ru-RU" w:eastAsia="en-US"/>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8C430B" w:rsidRPr="009C4E3B" w:rsidRDefault="008C430B" w:rsidP="00950229">
            <w:pPr>
              <w:rPr>
                <w:rFonts w:eastAsia="OfficinaSansBoldITC"/>
                <w:szCs w:val="20"/>
                <w:lang w:val="ru-RU" w:eastAsia="en-US"/>
              </w:rPr>
            </w:pPr>
            <w:r w:rsidRPr="002C78A7">
              <w:rPr>
                <w:rFonts w:eastAsia="OfficinaSansBoldITC"/>
                <w:sz w:val="22"/>
                <w:lang w:val="ru-RU" w:eastAsia="en-US"/>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tc>
        <w:tc>
          <w:tcPr>
            <w:tcW w:w="2126" w:type="dxa"/>
          </w:tcPr>
          <w:p w:rsidR="008C430B" w:rsidRPr="009C4E3B" w:rsidRDefault="008C430B" w:rsidP="00950229">
            <w:pPr>
              <w:spacing w:line="240" w:lineRule="auto"/>
              <w:ind w:firstLine="0"/>
              <w:jc w:val="center"/>
              <w:rPr>
                <w:rFonts w:eastAsia="Times New Roman"/>
                <w:i/>
                <w:szCs w:val="20"/>
                <w:lang w:eastAsia="en-US"/>
              </w:rPr>
            </w:pPr>
          </w:p>
        </w:tc>
        <w:tc>
          <w:tcPr>
            <w:tcW w:w="2126" w:type="dxa"/>
          </w:tcPr>
          <w:p w:rsidR="008C430B" w:rsidRPr="009C4E3B" w:rsidRDefault="008C430B" w:rsidP="00950229">
            <w:pPr>
              <w:spacing w:line="240" w:lineRule="auto"/>
              <w:ind w:firstLine="0"/>
              <w:jc w:val="center"/>
              <w:rPr>
                <w:rFonts w:eastAsia="Times New Roman"/>
                <w:i/>
                <w:szCs w:val="20"/>
                <w:lang w:eastAsia="en-US"/>
              </w:rPr>
            </w:pPr>
          </w:p>
        </w:tc>
      </w:tr>
    </w:tbl>
    <w:p w:rsidR="008C430B" w:rsidRDefault="008C430B" w:rsidP="008C430B">
      <w:pPr>
        <w:tabs>
          <w:tab w:val="left" w:pos="2640"/>
        </w:tabs>
        <w:spacing w:line="240" w:lineRule="auto"/>
        <w:ind w:right="6" w:firstLine="0"/>
        <w:rPr>
          <w:b/>
          <w:sz w:val="24"/>
          <w:szCs w:val="24"/>
          <w:lang w:val="en-US"/>
        </w:rPr>
      </w:pPr>
    </w:p>
    <w:p w:rsidR="002E38F9" w:rsidRDefault="002E38F9" w:rsidP="008C430B">
      <w:pPr>
        <w:tabs>
          <w:tab w:val="left" w:pos="3788"/>
        </w:tabs>
      </w:pPr>
    </w:p>
    <w:sectPr w:rsidR="002E38F9" w:rsidSect="002E3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Arial"/>
    <w:charset w:val="00"/>
    <w:family w:val="swiss"/>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24BEE"/>
    <w:multiLevelType w:val="multilevel"/>
    <w:tmpl w:val="090EAE54"/>
    <w:lvl w:ilvl="0">
      <w:start w:val="2"/>
      <w:numFmt w:val="decimal"/>
      <w:lvlText w:val="%1."/>
      <w:lvlJc w:val="left"/>
      <w:pPr>
        <w:ind w:left="660" w:hanging="660"/>
      </w:pPr>
      <w:rPr>
        <w:rFonts w:hint="default"/>
      </w:rPr>
    </w:lvl>
    <w:lvl w:ilvl="1">
      <w:start w:val="1"/>
      <w:numFmt w:val="decimal"/>
      <w:lvlText w:val="%1.%2."/>
      <w:lvlJc w:val="left"/>
      <w:pPr>
        <w:ind w:left="1833" w:hanging="660"/>
      </w:pPr>
      <w:rPr>
        <w:rFonts w:hint="default"/>
        <w:color w:val="auto"/>
      </w:rPr>
    </w:lvl>
    <w:lvl w:ilvl="2">
      <w:start w:val="16"/>
      <w:numFmt w:val="decimal"/>
      <w:lvlText w:val="%1.%2.%3."/>
      <w:lvlJc w:val="left"/>
      <w:pPr>
        <w:ind w:left="3066" w:hanging="720"/>
      </w:pPr>
      <w:rPr>
        <w:rFonts w:hint="default"/>
      </w:rPr>
    </w:lvl>
    <w:lvl w:ilvl="3">
      <w:start w:val="1"/>
      <w:numFmt w:val="decimal"/>
      <w:lvlText w:val="%1.%2.%3.%4."/>
      <w:lvlJc w:val="left"/>
      <w:pPr>
        <w:ind w:left="4239" w:hanging="720"/>
      </w:pPr>
      <w:rPr>
        <w:rFonts w:hint="default"/>
      </w:rPr>
    </w:lvl>
    <w:lvl w:ilvl="4">
      <w:start w:val="1"/>
      <w:numFmt w:val="decimal"/>
      <w:lvlText w:val="%1.%2.%3.%4.%5."/>
      <w:lvlJc w:val="left"/>
      <w:pPr>
        <w:ind w:left="5772" w:hanging="1080"/>
      </w:pPr>
      <w:rPr>
        <w:rFonts w:hint="default"/>
      </w:rPr>
    </w:lvl>
    <w:lvl w:ilvl="5">
      <w:start w:val="1"/>
      <w:numFmt w:val="decimal"/>
      <w:lvlText w:val="%1.%2.%3.%4.%5.%6."/>
      <w:lvlJc w:val="left"/>
      <w:pPr>
        <w:ind w:left="6945" w:hanging="1080"/>
      </w:pPr>
      <w:rPr>
        <w:rFonts w:hint="default"/>
      </w:rPr>
    </w:lvl>
    <w:lvl w:ilvl="6">
      <w:start w:val="1"/>
      <w:numFmt w:val="decimal"/>
      <w:lvlText w:val="%1.%2.%3.%4.%5.%6.%7."/>
      <w:lvlJc w:val="left"/>
      <w:pPr>
        <w:ind w:left="8478" w:hanging="1440"/>
      </w:pPr>
      <w:rPr>
        <w:rFonts w:hint="default"/>
      </w:rPr>
    </w:lvl>
    <w:lvl w:ilvl="7">
      <w:start w:val="1"/>
      <w:numFmt w:val="decimal"/>
      <w:lvlText w:val="%1.%2.%3.%4.%5.%6.%7.%8."/>
      <w:lvlJc w:val="left"/>
      <w:pPr>
        <w:ind w:left="9651" w:hanging="1440"/>
      </w:pPr>
      <w:rPr>
        <w:rFonts w:hint="default"/>
      </w:rPr>
    </w:lvl>
    <w:lvl w:ilvl="8">
      <w:start w:val="1"/>
      <w:numFmt w:val="decimal"/>
      <w:lvlText w:val="%1.%2.%3.%4.%5.%6.%7.%8.%9."/>
      <w:lvlJc w:val="left"/>
      <w:pPr>
        <w:ind w:left="11184"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8C430B"/>
    <w:rsid w:val="002E38F9"/>
    <w:rsid w:val="008C43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30B"/>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8C430B"/>
    <w:pPr>
      <w:ind w:left="720"/>
      <w:contextualSpacing/>
    </w:pPr>
  </w:style>
  <w:style w:type="character" w:customStyle="1" w:styleId="a4">
    <w:name w:val="Абзац списка Знак"/>
    <w:link w:val="a3"/>
    <w:uiPriority w:val="1"/>
    <w:qFormat/>
    <w:locked/>
    <w:rsid w:val="008C430B"/>
    <w:rPr>
      <w:rFonts w:ascii="Times New Roman" w:eastAsiaTheme="minorEastAsia" w:hAnsi="Times New Roman"/>
      <w:sz w:val="20"/>
      <w:lang w:eastAsia="ru-RU"/>
    </w:rPr>
  </w:style>
  <w:style w:type="table" w:customStyle="1" w:styleId="TableNormal13">
    <w:name w:val="Table Normal13"/>
    <w:uiPriority w:val="2"/>
    <w:unhideWhenUsed/>
    <w:qFormat/>
    <w:rsid w:val="008C430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17518</Words>
  <Characters>99856</Characters>
  <Application>Microsoft Office Word</Application>
  <DocSecurity>0</DocSecurity>
  <Lines>832</Lines>
  <Paragraphs>234</Paragraphs>
  <ScaleCrop>false</ScaleCrop>
  <Company>Microsoft</Company>
  <LinksUpToDate>false</LinksUpToDate>
  <CharactersWithSpaces>117140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cp:revision>
  <dcterms:created xsi:type="dcterms:W3CDTF">2023-11-06T13:41:00Z</dcterms:created>
  <dcterms:modified xsi:type="dcterms:W3CDTF">2023-11-06T13:43:00Z</dcterms:modified>
</cp:coreProperties>
</file>